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482C97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482C9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2C9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82C97">
        <w:rPr>
          <w:rFonts w:ascii="Times New Roman" w:hAnsi="Times New Roman"/>
          <w:sz w:val="24"/>
          <w:szCs w:val="24"/>
        </w:rPr>
        <w:t>05493562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82C9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482C97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82C97" w:rsidRPr="00482C97">
        <w:rPr>
          <w:rFonts w:ascii="Times New Roman" w:hAnsi="Times New Roman"/>
          <w:sz w:val="24"/>
          <w:szCs w:val="24"/>
        </w:rPr>
        <w:t>Фільтри повітряні Класифікація за ДК 021-2015 (CPV) 42510000-4 — Теплообмінники, кондиціонери повітря, холодильне обладнання та фільтрувальні пристрої.</w:t>
      </w:r>
      <w:r w:rsidR="000F73C4" w:rsidRPr="00482C97">
        <w:rPr>
          <w:rFonts w:ascii="Times New Roman" w:hAnsi="Times New Roman"/>
          <w:sz w:val="24"/>
          <w:szCs w:val="24"/>
        </w:rPr>
        <w:t xml:space="preserve"> </w:t>
      </w:r>
    </w:p>
    <w:p w:rsidR="00672FC0" w:rsidRPr="00482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82C97" w:rsidRPr="00482C97">
        <w:rPr>
          <w:rStyle w:val="tendertuid2nhc4"/>
          <w:rFonts w:ascii="Times New Roman" w:hAnsi="Times New Roman"/>
          <w:sz w:val="24"/>
          <w:szCs w:val="24"/>
        </w:rPr>
        <w:t>UA-2021-08-11-003078-a</w:t>
      </w:r>
    </w:p>
    <w:p w:rsidR="00672FC0" w:rsidRPr="00482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82C97" w:rsidRPr="00482C97">
        <w:rPr>
          <w:rFonts w:ascii="Times New Roman" w:eastAsia="Times New Roman" w:hAnsi="Times New Roman"/>
          <w:bCs/>
          <w:sz w:val="24"/>
          <w:szCs w:val="24"/>
          <w:lang w:eastAsia="ru-RU"/>
        </w:rPr>
        <w:t>358 000,00</w:t>
      </w:r>
      <w:r w:rsidRPr="00482C97">
        <w:rPr>
          <w:rFonts w:ascii="Times New Roman" w:hAnsi="Times New Roman"/>
          <w:bCs/>
          <w:sz w:val="24"/>
          <w:szCs w:val="24"/>
        </w:rPr>
        <w:t xml:space="preserve"> </w:t>
      </w:r>
      <w:r w:rsidRPr="00482C97">
        <w:rPr>
          <w:rFonts w:ascii="Times New Roman" w:hAnsi="Times New Roman"/>
          <w:sz w:val="24"/>
          <w:szCs w:val="24"/>
        </w:rPr>
        <w:t>грн. з ПДВ.</w:t>
      </w:r>
    </w:p>
    <w:p w:rsidR="00672FC0" w:rsidRPr="00482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82C97">
        <w:rPr>
          <w:rFonts w:ascii="Times New Roman" w:hAnsi="Times New Roman"/>
          <w:sz w:val="24"/>
          <w:szCs w:val="24"/>
        </w:rPr>
        <w:t xml:space="preserve"> 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82C97" w:rsidRPr="00482C97">
        <w:rPr>
          <w:rFonts w:ascii="Times New Roman" w:hAnsi="Times New Roman"/>
          <w:sz w:val="24"/>
          <w:szCs w:val="24"/>
        </w:rPr>
        <w:t>Фільтри повітряні Класифікація за ДК 021-2015 (CPV) 42510000-4 — Теплообмінники, кондиціонери повітря, холодильне обладнання та фільтрувальні пристрої.</w:t>
      </w:r>
      <w:r w:rsidR="000F73C4"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планується до 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>використ</w:t>
      </w:r>
      <w:r w:rsidR="000F73C4"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ання </w:t>
      </w:r>
      <w:r w:rsidR="00482C97" w:rsidRPr="00482C97">
        <w:rPr>
          <w:rFonts w:ascii="Times New Roman" w:eastAsia="Times New Roman" w:hAnsi="Times New Roman"/>
          <w:sz w:val="24"/>
          <w:szCs w:val="24"/>
          <w:lang w:eastAsia="ru-RU"/>
        </w:rPr>
        <w:t>в системах очистки повітря, яке поступає в операційні</w:t>
      </w:r>
      <w:r w:rsidR="000F73C4"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для  </w:t>
      </w:r>
      <w:r w:rsidR="000F73C4" w:rsidRPr="00482C97">
        <w:rPr>
          <w:rFonts w:ascii="Times New Roman" w:hAnsi="Times New Roman"/>
          <w:sz w:val="24"/>
          <w:szCs w:val="24"/>
        </w:rPr>
        <w:t>забезпечення умов безпечної та безперервної роботи Інституту</w:t>
      </w:r>
      <w:r w:rsidR="000F73C4"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>наданні медичної допомоги пацієнтам клініки, які перебувають на лікуванні в Інституті</w:t>
      </w:r>
      <w:r w:rsidR="000F73C4" w:rsidRPr="00482C9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482C97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 та можливих їх наслідків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82C9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82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82C97" w:rsidRPr="00482C97">
        <w:rPr>
          <w:rFonts w:ascii="Times New Roman" w:eastAsia="Times New Roman" w:hAnsi="Times New Roman"/>
          <w:bCs/>
          <w:sz w:val="24"/>
          <w:szCs w:val="24"/>
          <w:lang w:eastAsia="ru-RU"/>
        </w:rPr>
        <w:t>358 000,00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482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82C9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82C9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482C9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82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9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82C9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9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82C9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82C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82C9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82C97">
        <w:rPr>
          <w:rFonts w:ascii="Times New Roman" w:eastAsia="Calibri" w:hAnsi="Times New Roman" w:cs="Times New Roman"/>
          <w:sz w:val="24"/>
          <w:szCs w:val="24"/>
        </w:rPr>
        <w:t>».</w:t>
      </w:r>
      <w:r w:rsidRPr="0048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82C9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9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482C97" w:rsidRPr="00482C97">
        <w:rPr>
          <w:rFonts w:ascii="Times New Roman" w:hAnsi="Times New Roman" w:cs="Times New Roman"/>
          <w:sz w:val="24"/>
          <w:szCs w:val="24"/>
        </w:rPr>
        <w:t>Фільтри повітряні Класифікація за ДК 021-2015 (CPV) 42510000-4 — Теплообмінники, кондиціонери повітря, холодильне обладнання та фільтрувальні пристрої.</w:t>
      </w:r>
      <w:r w:rsidRPr="00482C97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482C97">
        <w:rPr>
          <w:rFonts w:ascii="Times New Roman" w:eastAsia="Calibri" w:hAnsi="Times New Roman" w:cs="Times New Roman"/>
          <w:sz w:val="24"/>
          <w:szCs w:val="24"/>
        </w:rPr>
        <w:t>321</w:t>
      </w:r>
      <w:r w:rsidRPr="00482C97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482C97">
        <w:rPr>
          <w:rFonts w:ascii="Times New Roman" w:eastAsia="Calibri" w:hAnsi="Times New Roman" w:cs="Times New Roman"/>
          <w:sz w:val="24"/>
          <w:szCs w:val="24"/>
        </w:rPr>
        <w:t>/2282</w:t>
      </w:r>
      <w:r w:rsidRPr="00482C9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82C97" w:rsidRPr="0048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358 000,00</w:t>
      </w:r>
      <w:bookmarkStart w:id="0" w:name="_GoBack"/>
      <w:bookmarkEnd w:id="0"/>
      <w:r w:rsidR="004265CA" w:rsidRPr="00482C97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482C97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482C9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2C97"/>
    <w:rsid w:val="00483C6D"/>
    <w:rsid w:val="004C45E2"/>
    <w:rsid w:val="00626A01"/>
    <w:rsid w:val="00672FC0"/>
    <w:rsid w:val="00691456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6502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48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2021-11-23T10:47:00Z</dcterms:modified>
</cp:coreProperties>
</file>