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483C6D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C6D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483C6D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3C6D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483C6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83C6D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483C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483C6D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83C6D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483C6D">
        <w:rPr>
          <w:rFonts w:ascii="Times New Roman" w:hAnsi="Times New Roman"/>
          <w:sz w:val="24"/>
          <w:szCs w:val="24"/>
        </w:rPr>
        <w:t>05493562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483C6D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483C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483C6D" w:rsidRPr="00483C6D">
        <w:rPr>
          <w:rFonts w:ascii="Times New Roman" w:hAnsi="Times New Roman"/>
          <w:sz w:val="24"/>
          <w:szCs w:val="24"/>
        </w:rPr>
        <w:t>Медичне обладнання (НК 024:2019 - 40761 Загальноприйнята ультразвукова система візуалізації)</w:t>
      </w:r>
      <w:r w:rsidR="00483C6D" w:rsidRPr="00483C6D">
        <w:rPr>
          <w:rFonts w:ascii="Times New Roman" w:hAnsi="Times New Roman"/>
          <w:sz w:val="24"/>
          <w:szCs w:val="24"/>
        </w:rPr>
        <w:t xml:space="preserve">, </w:t>
      </w:r>
      <w:r w:rsidR="004265CA" w:rsidRPr="00483C6D">
        <w:rPr>
          <w:rFonts w:ascii="Times New Roman" w:hAnsi="Times New Roman"/>
          <w:sz w:val="24"/>
          <w:szCs w:val="24"/>
        </w:rPr>
        <w:t xml:space="preserve">ДК 021-2015: </w:t>
      </w:r>
      <w:r w:rsidR="00483C6D" w:rsidRPr="00483C6D">
        <w:rPr>
          <w:rFonts w:ascii="Times New Roman" w:hAnsi="Times New Roman"/>
          <w:sz w:val="24"/>
          <w:szCs w:val="24"/>
        </w:rPr>
        <w:t>33110000-4   «</w:t>
      </w:r>
      <w:proofErr w:type="spellStart"/>
      <w:r w:rsidR="00483C6D" w:rsidRPr="00483C6D">
        <w:rPr>
          <w:rFonts w:ascii="Times New Roman" w:hAnsi="Times New Roman"/>
          <w:sz w:val="24"/>
          <w:szCs w:val="24"/>
        </w:rPr>
        <w:t>Візуалізаційне</w:t>
      </w:r>
      <w:proofErr w:type="spellEnd"/>
      <w:r w:rsidR="00483C6D" w:rsidRPr="00483C6D">
        <w:rPr>
          <w:rFonts w:ascii="Times New Roman" w:hAnsi="Times New Roman"/>
          <w:sz w:val="24"/>
          <w:szCs w:val="24"/>
        </w:rPr>
        <w:t xml:space="preserve"> обладнання для потреб медицини, стоматології та ветеринарної медицини»</w:t>
      </w:r>
    </w:p>
    <w:p w:rsidR="00672FC0" w:rsidRPr="00483C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3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483C6D" w:rsidRPr="00483C6D">
        <w:rPr>
          <w:rStyle w:val="h-select-all"/>
          <w:rFonts w:ascii="Times New Roman" w:hAnsi="Times New Roman"/>
          <w:sz w:val="24"/>
          <w:szCs w:val="24"/>
        </w:rPr>
        <w:t>UA-2021-02-23-011018-b</w:t>
      </w:r>
    </w:p>
    <w:p w:rsidR="00672FC0" w:rsidRPr="00483C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3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483C6D" w:rsidRPr="00483C6D">
        <w:rPr>
          <w:rFonts w:ascii="Times New Roman" w:hAnsi="Times New Roman"/>
          <w:sz w:val="24"/>
          <w:szCs w:val="24"/>
        </w:rPr>
        <w:t>13 385 000</w:t>
      </w:r>
      <w:r w:rsidR="00483C6D" w:rsidRPr="00483C6D">
        <w:rPr>
          <w:rFonts w:ascii="Times New Roman" w:hAnsi="Times New Roman"/>
          <w:sz w:val="24"/>
          <w:szCs w:val="24"/>
        </w:rPr>
        <w:t>,00</w:t>
      </w:r>
      <w:r w:rsidRPr="00483C6D">
        <w:rPr>
          <w:rFonts w:ascii="Times New Roman" w:hAnsi="Times New Roman"/>
          <w:bCs/>
          <w:sz w:val="24"/>
          <w:szCs w:val="24"/>
        </w:rPr>
        <w:t xml:space="preserve"> </w:t>
      </w:r>
      <w:r w:rsidRPr="00483C6D">
        <w:rPr>
          <w:rFonts w:ascii="Times New Roman" w:hAnsi="Times New Roman"/>
          <w:sz w:val="24"/>
          <w:szCs w:val="24"/>
        </w:rPr>
        <w:t>грн. з ПДВ.</w:t>
      </w:r>
    </w:p>
    <w:p w:rsidR="00672FC0" w:rsidRPr="00483C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3C6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83C6D">
        <w:rPr>
          <w:rFonts w:ascii="Times New Roman" w:hAnsi="Times New Roman"/>
          <w:sz w:val="24"/>
          <w:szCs w:val="24"/>
        </w:rPr>
        <w:t xml:space="preserve"> 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483C6D" w:rsidRPr="00483C6D">
        <w:rPr>
          <w:rFonts w:ascii="Times New Roman" w:hAnsi="Times New Roman"/>
          <w:sz w:val="24"/>
          <w:szCs w:val="24"/>
        </w:rPr>
        <w:t xml:space="preserve">Медичне обладнання (НК 024:2019 - 40761 Загальноприйнята ультразвукова система візуалізації), ДК 021-2015: 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483C6D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483C6D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483C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483C6D" w:rsidRPr="00483C6D">
        <w:rPr>
          <w:rFonts w:ascii="Times New Roman" w:hAnsi="Times New Roman"/>
          <w:sz w:val="24"/>
          <w:szCs w:val="24"/>
        </w:rPr>
        <w:t>13 385 000</w:t>
      </w:r>
      <w:r w:rsidR="004265CA" w:rsidRPr="00483C6D">
        <w:rPr>
          <w:rStyle w:val="qabuget"/>
          <w:rFonts w:ascii="Times New Roman" w:hAnsi="Times New Roman"/>
          <w:sz w:val="24"/>
          <w:szCs w:val="24"/>
        </w:rPr>
        <w:t>,</w:t>
      </w:r>
      <w:r w:rsidR="00483C6D" w:rsidRPr="00483C6D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483C6D">
        <w:rPr>
          <w:rStyle w:val="qabuget"/>
          <w:rFonts w:ascii="Times New Roman" w:hAnsi="Times New Roman"/>
          <w:sz w:val="24"/>
          <w:szCs w:val="24"/>
        </w:rPr>
        <w:t>0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483C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483C6D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483C6D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483C6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C6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483C6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C6D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483C6D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483C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83C6D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483C6D">
        <w:rPr>
          <w:rFonts w:ascii="Times New Roman" w:eastAsia="Calibri" w:hAnsi="Times New Roman" w:cs="Times New Roman"/>
          <w:sz w:val="24"/>
          <w:szCs w:val="24"/>
        </w:rPr>
        <w:t>».</w:t>
      </w:r>
      <w:r w:rsidRPr="00483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483C6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C6D">
        <w:rPr>
          <w:rFonts w:ascii="Times New Roman" w:eastAsia="Calibri" w:hAnsi="Times New Roman" w:cs="Times New Roman"/>
          <w:sz w:val="24"/>
          <w:szCs w:val="24"/>
        </w:rPr>
        <w:t>Таким чином очікувана вартіс</w:t>
      </w:r>
      <w:bookmarkStart w:id="0" w:name="_GoBack"/>
      <w:bookmarkEnd w:id="0"/>
      <w:r w:rsidRPr="00483C6D">
        <w:rPr>
          <w:rFonts w:ascii="Times New Roman" w:eastAsia="Calibri" w:hAnsi="Times New Roman" w:cs="Times New Roman"/>
          <w:sz w:val="24"/>
          <w:szCs w:val="24"/>
        </w:rPr>
        <w:t xml:space="preserve">ть закупівлі </w:t>
      </w:r>
      <w:r w:rsidR="00691456" w:rsidRPr="00483C6D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483C6D" w:rsidRPr="00483C6D">
        <w:rPr>
          <w:rFonts w:ascii="Times New Roman" w:hAnsi="Times New Roman" w:cs="Times New Roman"/>
          <w:sz w:val="24"/>
          <w:szCs w:val="24"/>
        </w:rPr>
        <w:t>Медичне обладнання (НК 024:2019 - 40761 Загальноприйнята ультразвукова система візуалізації), ДК 021-2015: 33110000-4   «</w:t>
      </w:r>
      <w:proofErr w:type="spellStart"/>
      <w:r w:rsidR="00483C6D" w:rsidRPr="00483C6D">
        <w:rPr>
          <w:rFonts w:ascii="Times New Roman" w:hAnsi="Times New Roman" w:cs="Times New Roman"/>
          <w:sz w:val="24"/>
          <w:szCs w:val="24"/>
        </w:rPr>
        <w:t>Візуалізаційне</w:t>
      </w:r>
      <w:proofErr w:type="spellEnd"/>
      <w:r w:rsidR="00483C6D" w:rsidRPr="00483C6D">
        <w:rPr>
          <w:rFonts w:ascii="Times New Roman" w:hAnsi="Times New Roman" w:cs="Times New Roman"/>
          <w:sz w:val="24"/>
          <w:szCs w:val="24"/>
        </w:rPr>
        <w:t xml:space="preserve"> обладнання для потреб медицини, стоматології та ветеринарної медицини»</w:t>
      </w:r>
      <w:r w:rsidRPr="00483C6D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483C6D">
        <w:rPr>
          <w:rFonts w:ascii="Times New Roman" w:eastAsia="Calibri" w:hAnsi="Times New Roman" w:cs="Times New Roman"/>
          <w:sz w:val="24"/>
          <w:szCs w:val="24"/>
        </w:rPr>
        <w:t>321</w:t>
      </w:r>
      <w:r w:rsidRPr="00483C6D">
        <w:rPr>
          <w:rFonts w:ascii="Times New Roman" w:eastAsia="Calibri" w:hAnsi="Times New Roman" w:cs="Times New Roman"/>
          <w:sz w:val="24"/>
          <w:szCs w:val="24"/>
        </w:rPr>
        <w:t>0</w:t>
      </w:r>
      <w:r w:rsidR="00CB606E">
        <w:rPr>
          <w:rFonts w:ascii="Times New Roman" w:eastAsia="Calibri" w:hAnsi="Times New Roman" w:cs="Times New Roman"/>
          <w:sz w:val="24"/>
          <w:szCs w:val="24"/>
        </w:rPr>
        <w:t>/2282</w:t>
      </w:r>
      <w:r w:rsidRPr="00483C6D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483C6D" w:rsidRPr="00483C6D">
        <w:rPr>
          <w:rFonts w:ascii="Times New Roman" w:hAnsi="Times New Roman" w:cs="Times New Roman"/>
          <w:sz w:val="24"/>
          <w:szCs w:val="24"/>
        </w:rPr>
        <w:t>13 385 000,00</w:t>
      </w:r>
      <w:r w:rsidR="004265CA" w:rsidRPr="00483C6D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483C6D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CB606E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4265CA"/>
    <w:rsid w:val="00483C6D"/>
    <w:rsid w:val="00626A01"/>
    <w:rsid w:val="00672FC0"/>
    <w:rsid w:val="00691456"/>
    <w:rsid w:val="00BF286D"/>
    <w:rsid w:val="00C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C650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5</cp:revision>
  <dcterms:created xsi:type="dcterms:W3CDTF">2021-02-17T09:27:00Z</dcterms:created>
  <dcterms:modified xsi:type="dcterms:W3CDTF">2021-02-25T12:36:00Z</dcterms:modified>
</cp:coreProperties>
</file>