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23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23C02" w:rsidRPr="00323C02">
        <w:rPr>
          <w:rFonts w:ascii="Times New Roman" w:hAnsi="Times New Roman"/>
          <w:sz w:val="24"/>
          <w:szCs w:val="24"/>
        </w:rPr>
        <w:t xml:space="preserve">лікарські засоби </w:t>
      </w:r>
      <w:r w:rsidR="00323C02" w:rsidRPr="00323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Епінефрин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Альтеплаза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; Альбумін;</w:t>
      </w:r>
      <w:r w:rsidR="00323C02" w:rsidRPr="0032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Тикагрелор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Ванкоміцин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Вода для ін'єкцій;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Гадобутрол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Желатин та його препарати;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Транексамова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Гепарин;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Апротинін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Губка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гемастатична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Декскетапрофен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Дексаметазон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Добутамін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Допамін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Урапідил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Цефтазидим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Лінезолід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sz w:val="24"/>
          <w:szCs w:val="24"/>
        </w:rPr>
        <w:t>Ізосорбіду</w:t>
      </w:r>
      <w:proofErr w:type="spellEnd"/>
      <w:r w:rsidR="00323C02" w:rsidRPr="00323C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sz w:val="24"/>
          <w:szCs w:val="24"/>
        </w:rPr>
        <w:t>динітрат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Ептифібатид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Калію хлорид;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Клопідогрель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Аміодарон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хлорид, калію хлорид, магнію хлорид,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гістидин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гістидину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гідрохлорид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маніт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альфакетоглутарова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Левофлоксацин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Фенілефрин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Дексмедетомідин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Моксифлоксацин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гідрокарбонат; Натрію хлорид; Натрію хлорид; Гліцерил тринітрат;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Норепінефрин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Фактор коагуляції IX, II, VII і X в комбінації; Протамін;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Левосимендан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хлорид, калію хлорид, магнію хлорид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кальцію хлорид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натрію ацетат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тригідрат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Lмалонова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Тайгециклін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Іміпенем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циластатин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натрію;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hAnsi="Times New Roman"/>
          <w:color w:val="000000"/>
          <w:sz w:val="24"/>
          <w:szCs w:val="24"/>
        </w:rPr>
        <w:t>)</w:t>
      </w:r>
      <w:r w:rsidRPr="00323C02">
        <w:rPr>
          <w:rFonts w:ascii="Times New Roman" w:hAnsi="Times New Roman"/>
          <w:sz w:val="24"/>
          <w:szCs w:val="24"/>
        </w:rPr>
        <w:t xml:space="preserve">, </w:t>
      </w:r>
      <w:r w:rsidR="004265CA" w:rsidRPr="00323C02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323C02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323C02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323C02" w:rsidRPr="00323C02">
        <w:rPr>
          <w:rStyle w:val="tendertuid2nhc4"/>
          <w:rFonts w:ascii="Times New Roman" w:hAnsi="Times New Roman"/>
          <w:sz w:val="24"/>
          <w:szCs w:val="24"/>
        </w:rPr>
        <w:t>UA-2021-05-19-007722-b</w:t>
      </w:r>
      <w:bookmarkEnd w:id="0"/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23C02" w:rsidRPr="00323C02">
        <w:rPr>
          <w:rFonts w:ascii="Times New Roman" w:hAnsi="Times New Roman"/>
          <w:bCs/>
          <w:sz w:val="24"/>
          <w:szCs w:val="24"/>
        </w:rPr>
        <w:t>7 271 771,37</w:t>
      </w:r>
      <w:r w:rsidRPr="00323C02">
        <w:rPr>
          <w:rFonts w:ascii="Times New Roman" w:hAnsi="Times New Roman"/>
          <w:bCs/>
          <w:sz w:val="24"/>
          <w:szCs w:val="24"/>
        </w:rPr>
        <w:t xml:space="preserve"> </w:t>
      </w:r>
      <w:r w:rsidRPr="00323C02">
        <w:rPr>
          <w:rFonts w:ascii="Times New Roman" w:hAnsi="Times New Roman"/>
          <w:sz w:val="24"/>
          <w:szCs w:val="24"/>
        </w:rPr>
        <w:t>грн. з ПДВ.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23C02">
        <w:rPr>
          <w:rFonts w:ascii="Times New Roman" w:hAnsi="Times New Roman"/>
          <w:sz w:val="24"/>
          <w:szCs w:val="24"/>
        </w:rPr>
        <w:t xml:space="preserve">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23C02" w:rsidRPr="00323C02">
        <w:rPr>
          <w:rFonts w:ascii="Times New Roman" w:hAnsi="Times New Roman"/>
          <w:sz w:val="24"/>
          <w:szCs w:val="24"/>
        </w:rPr>
        <w:t xml:space="preserve">лікарські засоби </w:t>
      </w:r>
      <w:r w:rsidR="00323C02" w:rsidRPr="00323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Епінефрин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Альтеплаза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; Альбумін;</w:t>
      </w:r>
      <w:r w:rsidR="00323C02" w:rsidRPr="0032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Тикагрелор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Ванкоміцин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Вода для ін'єкцій;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Гадобутрол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Желатин та його препарати;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Транексамова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Гепарин;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Апротинін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Губка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гемастатична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Декскетапрофен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Дексаметазон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Добутамін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Допамін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Урапідил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Цефтазидим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Лінезолід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sz w:val="24"/>
          <w:szCs w:val="24"/>
        </w:rPr>
        <w:t>Ізосорбіду</w:t>
      </w:r>
      <w:proofErr w:type="spellEnd"/>
      <w:r w:rsidR="00323C02" w:rsidRPr="00323C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sz w:val="24"/>
          <w:szCs w:val="24"/>
        </w:rPr>
        <w:t>динітрат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Ептифібатид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Калію хлорид;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Клопідогрель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Аміодарон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хлорид, калію хлорид, магнію хлорид,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гістидин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гістидину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гідрохлорид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маніт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альфакетоглутарова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Левофлоксацин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Фенілефрин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Дексмедетомідин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Моксифлоксацин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гідрокарбонат; Натрію хлорид; Натрію хлорид; Гліцерил тринітрат;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Норепінефрин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Фактор коагуляції IX, II, VII і X в комбінації; Протамін;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Левосимендан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натрію хлорид, калію хлорид, магнію хлорид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кальцію хлорид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натрію ацетат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тригідрат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Lмалонова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Тайгециклін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Іміпенем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циластатин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 натрію;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hAnsi="Times New Roman"/>
          <w:color w:val="000000"/>
          <w:sz w:val="24"/>
          <w:szCs w:val="24"/>
        </w:rPr>
        <w:t>)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23C02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23C0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23C02" w:rsidRPr="00323C02">
        <w:rPr>
          <w:rFonts w:ascii="Times New Roman" w:hAnsi="Times New Roman"/>
          <w:bCs/>
          <w:sz w:val="24"/>
          <w:szCs w:val="24"/>
        </w:rPr>
        <w:t>7 271 771,37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23C0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323C0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23C0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C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23C0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23C02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23C0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23C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23C0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23C02">
        <w:rPr>
          <w:rFonts w:ascii="Times New Roman" w:eastAsia="Calibri" w:hAnsi="Times New Roman" w:cs="Times New Roman"/>
          <w:sz w:val="24"/>
          <w:szCs w:val="24"/>
        </w:rPr>
        <w:t>».</w:t>
      </w:r>
      <w:r w:rsidRPr="0032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23C0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C0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23C02" w:rsidRPr="00323C02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Епінефрин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Альтеплаза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; Альбумін;</w:t>
      </w:r>
      <w:r w:rsidR="00323C02" w:rsidRPr="0032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Тикагрелор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Ванкоміцин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Вода для ін'єкцій;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Гадобутрол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Желатин та його препарати;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Транексамова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кислота; Гепарин;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Апротинін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Губка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гемастатична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Декскетапрофен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Дексаметазон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Добутамін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Допамін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Урапідил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Цефтазидим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Лінезолід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sz w:val="24"/>
          <w:szCs w:val="24"/>
        </w:rPr>
        <w:t>Ізосорбіду</w:t>
      </w:r>
      <w:proofErr w:type="spellEnd"/>
      <w:r w:rsidR="00323C02" w:rsidRPr="0032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 w:cs="Times New Roman"/>
          <w:sz w:val="24"/>
          <w:szCs w:val="24"/>
        </w:rPr>
        <w:t>динітрат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Ептифібатид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Калію хлорид;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Клопідогрель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Колістин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Аміодарон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Натрію хлорид, калію хлорид, магнію хлорид,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гістидин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гістидину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гідрохлорид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маніт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альфакетоглутарова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Левофлоксацин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Фенілефрин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Меропенем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Дексмедетомідин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Моксифлоксацин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Натрію гідрокарбонат; Натрію хлорид; Натрію хлорид; Гліцерил тринітрат;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Норепінефрин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Фактор коагуляції IX, II, VII і X в комбінації; Протамін;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Левосимендан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натрію хлорид, калію хлорид, магнію хлорид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гексагідрат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кальцію хлорид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дигідрат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натрію ацетат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тригідрат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Lмалонова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Тайгециклін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Іміпенем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циластатин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натрію;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Еноксапарин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Сакубітрилу</w:t>
      </w:r>
      <w:proofErr w:type="spellEnd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23C02" w:rsidRPr="00323C02">
        <w:rPr>
          <w:rFonts w:ascii="Times New Roman" w:eastAsia="Times New Roman" w:hAnsi="Times New Roman" w:cs="Times New Roman"/>
          <w:color w:val="000000"/>
          <w:sz w:val="24"/>
          <w:szCs w:val="24"/>
        </w:rPr>
        <w:t>валсартан</w:t>
      </w:r>
      <w:proofErr w:type="spellEnd"/>
      <w:r w:rsidR="00323C02" w:rsidRPr="00323C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3C02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323C02" w:rsidRPr="00323C02">
        <w:rPr>
          <w:rFonts w:ascii="Times New Roman" w:hAnsi="Times New Roman" w:cs="Times New Roman"/>
          <w:bCs/>
          <w:sz w:val="24"/>
          <w:szCs w:val="24"/>
        </w:rPr>
        <w:t>7 271 771,37</w:t>
      </w:r>
      <w:r w:rsidR="004265CA" w:rsidRPr="00323C02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323C02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323C02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3C02"/>
    <w:rsid w:val="00325419"/>
    <w:rsid w:val="004265CA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dcterms:created xsi:type="dcterms:W3CDTF">2021-02-17T09:27:00Z</dcterms:created>
  <dcterms:modified xsi:type="dcterms:W3CDTF">2021-07-08T08:50:00Z</dcterms:modified>
</cp:coreProperties>
</file>