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D08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3C2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3C20A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C20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20A3">
        <w:rPr>
          <w:rFonts w:ascii="Times New Roman" w:hAnsi="Times New Roman"/>
          <w:sz w:val="24"/>
          <w:szCs w:val="24"/>
        </w:rPr>
        <w:t xml:space="preserve">вул. М. </w:t>
      </w:r>
      <w:r w:rsidRPr="001D08E7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D08E7">
        <w:rPr>
          <w:rFonts w:ascii="Times New Roman" w:hAnsi="Times New Roman"/>
          <w:sz w:val="24"/>
          <w:szCs w:val="24"/>
        </w:rPr>
        <w:t>05493562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D08E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D08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D08E7" w:rsidRPr="001D08E7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— Комп’ютерне обладнання; (30231300-0 Дисплейні екрани, 30232110-8 Лазерні принтери)</w:t>
      </w:r>
    </w:p>
    <w:p w:rsidR="007325DF" w:rsidRPr="001D08E7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1D08E7" w:rsidRPr="001D08E7">
        <w:rPr>
          <w:rStyle w:val="tendertuidzvje7"/>
          <w:rFonts w:ascii="Times New Roman" w:hAnsi="Times New Roman"/>
          <w:sz w:val="24"/>
          <w:szCs w:val="24"/>
        </w:rPr>
        <w:t>UA-2023-08-10-010657-a</w:t>
      </w:r>
    </w:p>
    <w:bookmarkEnd w:id="0"/>
    <w:p w:rsidR="00672FC0" w:rsidRPr="001D08E7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D08E7" w:rsidRPr="001D08E7">
        <w:rPr>
          <w:rFonts w:ascii="Times New Roman" w:eastAsia="Times New Roman" w:hAnsi="Times New Roman"/>
          <w:bCs/>
          <w:sz w:val="24"/>
          <w:szCs w:val="24"/>
          <w:lang w:eastAsia="ru-RU"/>
        </w:rPr>
        <w:t>495650,00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D08E7" w:rsidRPr="001D08E7">
        <w:rPr>
          <w:rFonts w:ascii="Times New Roman" w:hAnsi="Times New Roman"/>
          <w:sz w:val="24"/>
          <w:szCs w:val="24"/>
        </w:rPr>
        <w:t>грн. (Чотириста дев’яносто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 xml:space="preserve"> п’ять тисяч шістсот п’ятдесят гривень 00 </w:t>
      </w:r>
      <w:proofErr w:type="spellStart"/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D08E7" w:rsidRPr="001D08E7">
        <w:rPr>
          <w:rFonts w:ascii="Times New Roman" w:hAnsi="Times New Roman"/>
          <w:sz w:val="24"/>
          <w:szCs w:val="24"/>
        </w:rPr>
        <w:t xml:space="preserve">) 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1D08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8E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D08E7">
        <w:rPr>
          <w:rFonts w:ascii="Times New Roman" w:hAnsi="Times New Roman"/>
          <w:sz w:val="24"/>
          <w:szCs w:val="24"/>
        </w:rPr>
        <w:t xml:space="preserve"> 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D08E7" w:rsidRPr="001D08E7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— Комп’ютерне обладнання; (30231300-0 Дисплейні екрани, 30232110-8 Лазерні принтери)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1D08E7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1D08E7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D08E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D08E7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D08E7" w:rsidRPr="001D08E7">
        <w:rPr>
          <w:rFonts w:ascii="Times New Roman" w:eastAsia="Times New Roman" w:hAnsi="Times New Roman"/>
          <w:bCs/>
          <w:sz w:val="24"/>
          <w:szCs w:val="24"/>
          <w:lang w:eastAsia="ru-RU"/>
        </w:rPr>
        <w:t>495650,00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D08E7" w:rsidRPr="001D08E7">
        <w:rPr>
          <w:rFonts w:ascii="Times New Roman" w:hAnsi="Times New Roman"/>
          <w:sz w:val="24"/>
          <w:szCs w:val="24"/>
        </w:rPr>
        <w:t>грн. (Чотириста дев’яносто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 xml:space="preserve"> п’ять тисяч шістсот п’ятдесят гривень 00 </w:t>
      </w:r>
      <w:proofErr w:type="spellStart"/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D08E7" w:rsidRPr="001D08E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D08E7" w:rsidRPr="001D08E7">
        <w:rPr>
          <w:rFonts w:ascii="Times New Roman" w:hAnsi="Times New Roman"/>
          <w:sz w:val="24"/>
          <w:szCs w:val="24"/>
        </w:rPr>
        <w:t xml:space="preserve">) </w:t>
      </w:r>
      <w:r w:rsidR="001D08E7" w:rsidRPr="001D0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D08E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1D08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D08E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D08E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D08E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8E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D08E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E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D08E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D08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D08E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D08E7">
        <w:rPr>
          <w:rFonts w:ascii="Times New Roman" w:eastAsia="Calibri" w:hAnsi="Times New Roman" w:cs="Times New Roman"/>
          <w:sz w:val="24"/>
          <w:szCs w:val="24"/>
        </w:rPr>
        <w:t>».</w:t>
      </w:r>
      <w:r w:rsidRPr="001D0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D08E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E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D08E7" w:rsidRPr="001D08E7">
        <w:rPr>
          <w:rFonts w:ascii="Times New Roman" w:hAnsi="Times New Roman" w:cs="Times New Roman"/>
          <w:sz w:val="24"/>
          <w:szCs w:val="24"/>
        </w:rPr>
        <w:t>Комп’ютерне обладнання Класифікація за ДК 021-2015 (CPV) 30230000-0 — Комп’ютерне обладнання; (30231300-0 Дисплейні екрани, 30232110-8 Лазерні принтери)</w:t>
      </w:r>
      <w:r w:rsidRPr="001D08E7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40D64" w:rsidRPr="001D08E7">
        <w:rPr>
          <w:rFonts w:ascii="Times New Roman" w:eastAsia="Calibri" w:hAnsi="Times New Roman" w:cs="Times New Roman"/>
          <w:sz w:val="24"/>
          <w:szCs w:val="24"/>
        </w:rPr>
        <w:t>3210/</w:t>
      </w:r>
      <w:r w:rsidRPr="001D08E7">
        <w:rPr>
          <w:rFonts w:ascii="Times New Roman" w:eastAsia="Calibri" w:hAnsi="Times New Roman" w:cs="Times New Roman"/>
          <w:sz w:val="24"/>
          <w:szCs w:val="24"/>
        </w:rPr>
        <w:t>22</w:t>
      </w:r>
      <w:r w:rsidR="00CD0624" w:rsidRPr="001D08E7">
        <w:rPr>
          <w:rFonts w:ascii="Times New Roman" w:eastAsia="Calibri" w:hAnsi="Times New Roman" w:cs="Times New Roman"/>
          <w:sz w:val="24"/>
          <w:szCs w:val="24"/>
        </w:rPr>
        <w:t>1</w:t>
      </w:r>
      <w:r w:rsidRPr="001D08E7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1D08E7">
        <w:rPr>
          <w:rFonts w:ascii="Times New Roman" w:eastAsia="Calibri" w:hAnsi="Times New Roman" w:cs="Times New Roman"/>
          <w:sz w:val="24"/>
          <w:szCs w:val="24"/>
        </w:rPr>
        <w:t>/2282</w:t>
      </w:r>
      <w:r w:rsidRPr="001D08E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D08E7" w:rsidRPr="001D0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495650,00</w:t>
      </w:r>
      <w:r w:rsidR="001D08E7" w:rsidRPr="001D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8E7" w:rsidRPr="001D08E7">
        <w:rPr>
          <w:rFonts w:ascii="Times New Roman" w:hAnsi="Times New Roman" w:cs="Times New Roman"/>
          <w:sz w:val="24"/>
          <w:szCs w:val="24"/>
        </w:rPr>
        <w:t>грн. (Чотириста дев’яносто</w:t>
      </w:r>
      <w:r w:rsidR="001D08E7" w:rsidRPr="001D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п’ять тисяч шістсот п’ятдесят гривень 00 </w:t>
      </w:r>
      <w:proofErr w:type="spellStart"/>
      <w:r w:rsidR="001D08E7" w:rsidRPr="001D08E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D08E7" w:rsidRPr="001D08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D08E7" w:rsidRPr="001D08E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D08E7" w:rsidRPr="001D08E7">
        <w:rPr>
          <w:rFonts w:ascii="Times New Roman" w:hAnsi="Times New Roman" w:cs="Times New Roman"/>
          <w:sz w:val="24"/>
          <w:szCs w:val="24"/>
        </w:rPr>
        <w:t xml:space="preserve">) </w:t>
      </w:r>
      <w:r w:rsidR="001D08E7" w:rsidRPr="001D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1D08E7" w:rsidRDefault="001D08E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D08E7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D08E7"/>
    <w:rsid w:val="002446FB"/>
    <w:rsid w:val="00325419"/>
    <w:rsid w:val="00341015"/>
    <w:rsid w:val="003C20A3"/>
    <w:rsid w:val="004265CA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D40D6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tendertuidzvje7">
    <w:name w:val="tender__tuid__zvje7"/>
    <w:basedOn w:val="a0"/>
    <w:rsid w:val="003C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18</cp:revision>
  <dcterms:created xsi:type="dcterms:W3CDTF">2021-02-17T09:27:00Z</dcterms:created>
  <dcterms:modified xsi:type="dcterms:W3CDTF">2023-11-08T10:10:00Z</dcterms:modified>
</cp:coreProperties>
</file>