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54173F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73F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54173F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4173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54173F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54173F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54173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54173F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4173F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4173F">
        <w:rPr>
          <w:rFonts w:ascii="Times New Roman" w:hAnsi="Times New Roman"/>
          <w:sz w:val="24"/>
          <w:szCs w:val="24"/>
        </w:rPr>
        <w:t>05493562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4173F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4173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4173F" w:rsidRPr="0054173F">
        <w:rPr>
          <w:rFonts w:ascii="Times New Roman" w:hAnsi="Times New Roman"/>
          <w:sz w:val="24"/>
          <w:szCs w:val="24"/>
        </w:rPr>
        <w:t>Медичні бланки – (21 найменування). Класифікація за ДК 021-2015 (CPV)  30190000-7 - Офісне устаткування та приладдя різне</w:t>
      </w:r>
      <w:r w:rsidR="0054173F" w:rsidRPr="0054173F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54173F" w:rsidRPr="0054173F">
        <w:rPr>
          <w:rFonts w:ascii="Times New Roman" w:hAnsi="Times New Roman"/>
          <w:sz w:val="24"/>
          <w:szCs w:val="24"/>
        </w:rPr>
        <w:t xml:space="preserve">30192800-9 </w:t>
      </w:r>
      <w:proofErr w:type="spellStart"/>
      <w:r w:rsidR="0054173F" w:rsidRPr="0054173F">
        <w:rPr>
          <w:rFonts w:ascii="Times New Roman" w:hAnsi="Times New Roman"/>
          <w:sz w:val="24"/>
          <w:szCs w:val="24"/>
        </w:rPr>
        <w:t>Самоклейні</w:t>
      </w:r>
      <w:proofErr w:type="spellEnd"/>
      <w:r w:rsidR="0054173F" w:rsidRPr="0054173F">
        <w:rPr>
          <w:rFonts w:ascii="Times New Roman" w:hAnsi="Times New Roman"/>
          <w:sz w:val="24"/>
          <w:szCs w:val="24"/>
        </w:rPr>
        <w:t xml:space="preserve"> етикетки</w:t>
      </w:r>
      <w:r w:rsidR="0054173F" w:rsidRPr="0054173F">
        <w:rPr>
          <w:rStyle w:val="a6"/>
          <w:rFonts w:ascii="Times New Roman" w:hAnsi="Times New Roman"/>
          <w:sz w:val="24"/>
          <w:szCs w:val="24"/>
          <w:u w:val="none"/>
        </w:rPr>
        <w:t>)</w:t>
      </w:r>
    </w:p>
    <w:p w:rsidR="00672FC0" w:rsidRPr="0054173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E26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  <w:bookmarkStart w:id="0" w:name="_GoBack"/>
      <w:r w:rsidR="004E26F9" w:rsidRPr="004E26F9">
        <w:rPr>
          <w:rFonts w:ascii="Times New Roman" w:hAnsi="Times New Roman"/>
          <w:sz w:val="24"/>
          <w:szCs w:val="24"/>
        </w:rPr>
        <w:t>UA-2023-09-04-005188-a</w:t>
      </w:r>
      <w:bookmarkEnd w:id="0"/>
    </w:p>
    <w:p w:rsidR="00672FC0" w:rsidRPr="0054173F" w:rsidRDefault="00672FC0" w:rsidP="00BA148C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54173F" w:rsidRPr="0054173F">
        <w:rPr>
          <w:rFonts w:ascii="Times New Roman" w:hAnsi="Times New Roman"/>
          <w:bCs/>
          <w:sz w:val="24"/>
          <w:szCs w:val="24"/>
        </w:rPr>
        <w:t>57000,00</w:t>
      </w:r>
      <w:r w:rsidR="0054173F" w:rsidRPr="00541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73F" w:rsidRPr="0054173F">
        <w:rPr>
          <w:rFonts w:ascii="Times New Roman" w:hAnsi="Times New Roman"/>
          <w:sz w:val="24"/>
          <w:szCs w:val="24"/>
        </w:rPr>
        <w:t>грн. (</w:t>
      </w:r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П’ятдесят сім тисяч гривень 00 </w:t>
      </w:r>
      <w:proofErr w:type="spellStart"/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54173F" w:rsidRPr="0054173F">
        <w:rPr>
          <w:rFonts w:ascii="Times New Roman" w:hAnsi="Times New Roman"/>
          <w:sz w:val="24"/>
          <w:szCs w:val="24"/>
        </w:rPr>
        <w:t xml:space="preserve">) </w:t>
      </w:r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54173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4173F">
        <w:rPr>
          <w:rFonts w:ascii="Times New Roman" w:hAnsi="Times New Roman"/>
          <w:sz w:val="24"/>
          <w:szCs w:val="24"/>
        </w:rPr>
        <w:t xml:space="preserve"> 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54173F" w:rsidRPr="0054173F">
        <w:rPr>
          <w:rFonts w:ascii="Times New Roman" w:hAnsi="Times New Roman"/>
          <w:sz w:val="24"/>
          <w:szCs w:val="24"/>
        </w:rPr>
        <w:t>Медичні бланки – (21 найменування). Класифікація за ДК 021-2015 (CPV)  30190000-7 - Офісне устаткування та приладдя різне</w:t>
      </w:r>
      <w:r w:rsidR="0054173F" w:rsidRPr="0054173F">
        <w:rPr>
          <w:rStyle w:val="a6"/>
          <w:rFonts w:ascii="Times New Roman" w:hAnsi="Times New Roman"/>
          <w:sz w:val="24"/>
          <w:szCs w:val="24"/>
          <w:u w:val="none"/>
        </w:rPr>
        <w:t>. (</w:t>
      </w:r>
      <w:r w:rsidR="0054173F" w:rsidRPr="0054173F">
        <w:rPr>
          <w:rFonts w:ascii="Times New Roman" w:hAnsi="Times New Roman"/>
          <w:sz w:val="24"/>
          <w:szCs w:val="24"/>
        </w:rPr>
        <w:t xml:space="preserve">30192800-9 </w:t>
      </w:r>
      <w:proofErr w:type="spellStart"/>
      <w:r w:rsidR="0054173F" w:rsidRPr="0054173F">
        <w:rPr>
          <w:rFonts w:ascii="Times New Roman" w:hAnsi="Times New Roman"/>
          <w:sz w:val="24"/>
          <w:szCs w:val="24"/>
        </w:rPr>
        <w:t>Самоклейні</w:t>
      </w:r>
      <w:proofErr w:type="spellEnd"/>
      <w:r w:rsidR="0054173F" w:rsidRPr="0054173F">
        <w:rPr>
          <w:rFonts w:ascii="Times New Roman" w:hAnsi="Times New Roman"/>
          <w:sz w:val="24"/>
          <w:szCs w:val="24"/>
        </w:rPr>
        <w:t xml:space="preserve"> етикетки</w:t>
      </w:r>
      <w:r w:rsidR="0054173F" w:rsidRPr="0054173F">
        <w:rPr>
          <w:rStyle w:val="a6"/>
          <w:rFonts w:ascii="Times New Roman" w:hAnsi="Times New Roman"/>
          <w:sz w:val="24"/>
          <w:szCs w:val="24"/>
          <w:u w:val="none"/>
        </w:rPr>
        <w:t>)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</w:t>
      </w:r>
      <w:r w:rsidR="00CD0624" w:rsidRPr="0054173F">
        <w:rPr>
          <w:rFonts w:ascii="Times New Roman" w:eastAsia="Times New Roman" w:hAnsi="Times New Roman"/>
          <w:sz w:val="24"/>
          <w:szCs w:val="24"/>
          <w:lang w:eastAsia="ru-RU"/>
        </w:rPr>
        <w:t>забезпеченні діяльності Інституту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CD0624" w:rsidRPr="0054173F">
        <w:rPr>
          <w:rFonts w:ascii="Times New Roman" w:eastAsia="Times New Roman" w:hAnsi="Times New Roman"/>
          <w:sz w:val="24"/>
          <w:szCs w:val="24"/>
          <w:lang w:eastAsia="ru-RU"/>
        </w:rPr>
        <w:t>потреб замовника на підставі отриманих рапортів підрозділів Інституту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4173F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4173F" w:rsidRDefault="00672FC0" w:rsidP="00BA148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4173F" w:rsidRPr="0054173F">
        <w:rPr>
          <w:rFonts w:ascii="Times New Roman" w:hAnsi="Times New Roman"/>
          <w:bCs/>
          <w:sz w:val="24"/>
          <w:szCs w:val="24"/>
        </w:rPr>
        <w:t>57000,00</w:t>
      </w:r>
      <w:r w:rsidR="0054173F" w:rsidRPr="00541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73F" w:rsidRPr="0054173F">
        <w:rPr>
          <w:rFonts w:ascii="Times New Roman" w:hAnsi="Times New Roman"/>
          <w:sz w:val="24"/>
          <w:szCs w:val="24"/>
        </w:rPr>
        <w:t>грн. (</w:t>
      </w:r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П’ятдесят сім тисяч гривень 00 </w:t>
      </w:r>
      <w:proofErr w:type="spellStart"/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54173F" w:rsidRPr="0054173F">
        <w:rPr>
          <w:rFonts w:ascii="Times New Roman" w:hAnsi="Times New Roman"/>
          <w:sz w:val="24"/>
          <w:szCs w:val="24"/>
        </w:rPr>
        <w:t xml:space="preserve">) </w:t>
      </w:r>
      <w:r w:rsidR="0054173F" w:rsidRPr="00541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4173F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5417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4173F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4173F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4173F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73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4173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3F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54173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4173F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54173F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54173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4173F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54173F">
        <w:rPr>
          <w:rFonts w:ascii="Times New Roman" w:eastAsia="Calibri" w:hAnsi="Times New Roman" w:cs="Times New Roman"/>
          <w:sz w:val="24"/>
          <w:szCs w:val="24"/>
        </w:rPr>
        <w:t>».</w:t>
      </w:r>
      <w:r w:rsidRPr="00541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4173F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173F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4173F" w:rsidRPr="0054173F">
        <w:rPr>
          <w:rFonts w:ascii="Times New Roman" w:hAnsi="Times New Roman" w:cs="Times New Roman"/>
          <w:sz w:val="24"/>
          <w:szCs w:val="24"/>
        </w:rPr>
        <w:t>Медичні бланки – (21 найменування). Класифікація за ДК 021-2015 (CPV)  30190000-7 - Офісне устаткування та приладдя різне</w:t>
      </w:r>
      <w:r w:rsidR="0054173F" w:rsidRPr="0054173F">
        <w:rPr>
          <w:rStyle w:val="a6"/>
          <w:rFonts w:ascii="Times New Roman" w:hAnsi="Times New Roman" w:cs="Times New Roman"/>
          <w:sz w:val="24"/>
          <w:szCs w:val="24"/>
          <w:u w:val="none"/>
        </w:rPr>
        <w:t>. (</w:t>
      </w:r>
      <w:r w:rsidR="0054173F" w:rsidRPr="0054173F">
        <w:rPr>
          <w:rFonts w:ascii="Times New Roman" w:hAnsi="Times New Roman" w:cs="Times New Roman"/>
          <w:sz w:val="24"/>
          <w:szCs w:val="24"/>
        </w:rPr>
        <w:t xml:space="preserve">30192800-9 </w:t>
      </w:r>
      <w:proofErr w:type="spellStart"/>
      <w:r w:rsidR="0054173F" w:rsidRPr="0054173F">
        <w:rPr>
          <w:rFonts w:ascii="Times New Roman" w:hAnsi="Times New Roman" w:cs="Times New Roman"/>
          <w:sz w:val="24"/>
          <w:szCs w:val="24"/>
        </w:rPr>
        <w:t>Самоклейні</w:t>
      </w:r>
      <w:proofErr w:type="spellEnd"/>
      <w:r w:rsidR="0054173F" w:rsidRPr="0054173F">
        <w:rPr>
          <w:rFonts w:ascii="Times New Roman" w:hAnsi="Times New Roman" w:cs="Times New Roman"/>
          <w:sz w:val="24"/>
          <w:szCs w:val="24"/>
        </w:rPr>
        <w:t xml:space="preserve"> етикетки</w:t>
      </w:r>
      <w:r w:rsidR="0054173F" w:rsidRPr="0054173F">
        <w:rPr>
          <w:rStyle w:val="a6"/>
          <w:rFonts w:ascii="Times New Roman" w:hAnsi="Times New Roman" w:cs="Times New Roman"/>
          <w:sz w:val="24"/>
          <w:szCs w:val="24"/>
          <w:u w:val="none"/>
        </w:rPr>
        <w:t>)</w:t>
      </w:r>
      <w:r w:rsidRPr="0054173F">
        <w:rPr>
          <w:rFonts w:ascii="Times New Roman" w:eastAsia="Calibri" w:hAnsi="Times New Roman" w:cs="Times New Roman"/>
          <w:sz w:val="24"/>
          <w:szCs w:val="24"/>
        </w:rPr>
        <w:t xml:space="preserve"> за KEKВ 22</w:t>
      </w:r>
      <w:r w:rsidR="00CD0624" w:rsidRPr="0054173F">
        <w:rPr>
          <w:rFonts w:ascii="Times New Roman" w:eastAsia="Calibri" w:hAnsi="Times New Roman" w:cs="Times New Roman"/>
          <w:sz w:val="24"/>
          <w:szCs w:val="24"/>
        </w:rPr>
        <w:t>1</w:t>
      </w:r>
      <w:r w:rsidRPr="0054173F">
        <w:rPr>
          <w:rFonts w:ascii="Times New Roman" w:eastAsia="Calibri" w:hAnsi="Times New Roman" w:cs="Times New Roman"/>
          <w:sz w:val="24"/>
          <w:szCs w:val="24"/>
        </w:rPr>
        <w:t>0</w:t>
      </w:r>
      <w:r w:rsidR="00341015" w:rsidRPr="0054173F">
        <w:rPr>
          <w:rFonts w:ascii="Times New Roman" w:eastAsia="Calibri" w:hAnsi="Times New Roman" w:cs="Times New Roman"/>
          <w:sz w:val="24"/>
          <w:szCs w:val="24"/>
        </w:rPr>
        <w:t>/2282</w:t>
      </w:r>
      <w:r w:rsidRPr="0054173F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4173F" w:rsidRPr="0054173F">
        <w:rPr>
          <w:rFonts w:ascii="Times New Roman" w:hAnsi="Times New Roman"/>
          <w:bCs/>
          <w:sz w:val="24"/>
          <w:szCs w:val="24"/>
        </w:rPr>
        <w:t>57000,00</w:t>
      </w:r>
      <w:r w:rsidR="0054173F" w:rsidRPr="005417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4173F" w:rsidRPr="0054173F">
        <w:rPr>
          <w:rFonts w:ascii="Times New Roman" w:hAnsi="Times New Roman" w:cs="Times New Roman"/>
          <w:sz w:val="24"/>
          <w:szCs w:val="24"/>
        </w:rPr>
        <w:t>грн. (</w:t>
      </w:r>
      <w:r w:rsidR="0054173F" w:rsidRPr="0054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П’ятдесят сім тисяч гривень 00 </w:t>
      </w:r>
      <w:proofErr w:type="spellStart"/>
      <w:r w:rsidR="0054173F" w:rsidRPr="0054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54173F" w:rsidRPr="0054173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54173F" w:rsidRPr="0054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54173F" w:rsidRPr="0054173F">
        <w:rPr>
          <w:rFonts w:ascii="Times New Roman" w:hAnsi="Times New Roman" w:cs="Times New Roman"/>
          <w:sz w:val="24"/>
          <w:szCs w:val="24"/>
        </w:rPr>
        <w:t xml:space="preserve">) </w:t>
      </w:r>
      <w:r w:rsidR="0054173F" w:rsidRPr="005417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54173F" w:rsidRDefault="004E26F9">
      <w:pPr>
        <w:rPr>
          <w:rFonts w:ascii="Times New Roman" w:hAnsi="Times New Roman" w:cs="Times New Roman"/>
          <w:sz w:val="24"/>
          <w:szCs w:val="24"/>
        </w:rPr>
      </w:pPr>
    </w:p>
    <w:sectPr w:rsidR="00B55040" w:rsidRPr="0054173F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2446FB"/>
    <w:rsid w:val="00325419"/>
    <w:rsid w:val="00341015"/>
    <w:rsid w:val="004265CA"/>
    <w:rsid w:val="004E26F9"/>
    <w:rsid w:val="0054173F"/>
    <w:rsid w:val="00626A01"/>
    <w:rsid w:val="00672FC0"/>
    <w:rsid w:val="00691456"/>
    <w:rsid w:val="006A30ED"/>
    <w:rsid w:val="006C644C"/>
    <w:rsid w:val="00785873"/>
    <w:rsid w:val="007919F6"/>
    <w:rsid w:val="00B85DF3"/>
    <w:rsid w:val="00BA148C"/>
    <w:rsid w:val="00BE03C5"/>
    <w:rsid w:val="00BF286D"/>
    <w:rsid w:val="00CD0624"/>
    <w:rsid w:val="00DE40FA"/>
    <w:rsid w:val="00E0578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18</cp:revision>
  <dcterms:created xsi:type="dcterms:W3CDTF">2021-02-17T09:27:00Z</dcterms:created>
  <dcterms:modified xsi:type="dcterms:W3CDTF">2023-11-16T10:38:00Z</dcterms:modified>
</cp:coreProperties>
</file>