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9459DE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9D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9459DE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9D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459D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459D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459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9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459D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59D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459DE">
        <w:rPr>
          <w:rFonts w:ascii="Times New Roman" w:hAnsi="Times New Roman"/>
          <w:sz w:val="24"/>
          <w:szCs w:val="24"/>
        </w:rPr>
        <w:t>05493562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459D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459DE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9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459DE" w:rsidRPr="009459DE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9459DE" w:rsidRPr="009459DE">
        <w:rPr>
          <w:rFonts w:ascii="Times New Roman" w:hAnsi="Times New Roman"/>
          <w:sz w:val="24"/>
          <w:szCs w:val="24"/>
        </w:rPr>
        <w:t>44354 - Ножиці для судин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12726 - Багаторазовий тримач  голки; 62466 - Щипці хірургічні для  м'яких тканин у формі  пінцета багаторазового  використання; </w:t>
      </w:r>
      <w:r w:rsidR="009459DE" w:rsidRPr="009459DE">
        <w:rPr>
          <w:rFonts w:ascii="Times New Roman" w:hAnsi="Times New Roman"/>
          <w:sz w:val="24"/>
          <w:szCs w:val="24"/>
        </w:rPr>
        <w:t>62470 - Затискач хірургічний типу "бульдог" багаторазового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38727 - Хірургічні ножиці загального призначення багаторазового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45918 - Середній/глибокий  </w:t>
      </w:r>
      <w:proofErr w:type="spellStart"/>
      <w:r w:rsidR="009459DE" w:rsidRPr="009459DE">
        <w:rPr>
          <w:rFonts w:ascii="Times New Roman" w:hAnsi="Times New Roman" w:cs="Times New Roman"/>
          <w:sz w:val="24"/>
          <w:szCs w:val="24"/>
        </w:rPr>
        <w:t>ранорозширювач</w:t>
      </w:r>
      <w:proofErr w:type="spellEnd"/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46774 - Лезо </w:t>
      </w:r>
      <w:proofErr w:type="spellStart"/>
      <w:r w:rsidR="009459DE" w:rsidRPr="009459DE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 xml:space="preserve">46771 - </w:t>
      </w:r>
      <w:proofErr w:type="spellStart"/>
      <w:r w:rsidR="009459DE" w:rsidRPr="009459DE">
        <w:rPr>
          <w:rFonts w:ascii="Times New Roman" w:hAnsi="Times New Roman"/>
          <w:sz w:val="24"/>
          <w:szCs w:val="24"/>
        </w:rPr>
        <w:t>Самофіксувальний</w:t>
      </w:r>
      <w:proofErr w:type="spellEnd"/>
      <w:r w:rsidR="009459DE" w:rsidRPr="009459DE">
        <w:rPr>
          <w:rFonts w:ascii="Times New Roman" w:hAnsi="Times New Roman"/>
          <w:sz w:val="24"/>
          <w:szCs w:val="24"/>
        </w:rPr>
        <w:t xml:space="preserve"> розширювач для грудини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47914 - Перфоратор аорти одноразового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13730 – Стерилізаційний контейнер</w:t>
      </w:r>
      <w:r w:rsidR="009459DE" w:rsidRPr="009459DE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D00D5" w:rsidRPr="009459DE">
        <w:rPr>
          <w:rFonts w:ascii="Times New Roman" w:hAnsi="Times New Roman" w:cs="Times New Roman"/>
          <w:sz w:val="24"/>
          <w:szCs w:val="24"/>
        </w:rPr>
        <w:t>.</w:t>
      </w:r>
    </w:p>
    <w:p w:rsidR="007D00D5" w:rsidRPr="009459DE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9459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9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9459DE" w:rsidRPr="009459DE">
        <w:rPr>
          <w:rStyle w:val="h-select-all"/>
          <w:rFonts w:ascii="Times New Roman" w:hAnsi="Times New Roman"/>
          <w:sz w:val="24"/>
          <w:szCs w:val="24"/>
        </w:rPr>
        <w:t>UA-2023-10-12-010818-a</w:t>
      </w:r>
      <w:bookmarkEnd w:id="0"/>
    </w:p>
    <w:p w:rsidR="00672FC0" w:rsidRPr="009459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9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459DE" w:rsidRPr="009459DE">
        <w:rPr>
          <w:rFonts w:ascii="Times New Roman" w:hAnsi="Times New Roman"/>
          <w:sz w:val="24"/>
          <w:szCs w:val="24"/>
        </w:rPr>
        <w:t xml:space="preserve">1395000,00 грн. (Один мільйон 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триста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>дев’я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носто</w:t>
      </w:r>
      <w:proofErr w:type="spellEnd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 xml:space="preserve">’ять тисяч гривень 00 </w:t>
      </w:r>
      <w:proofErr w:type="spellStart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459DE" w:rsidRPr="009459DE">
        <w:rPr>
          <w:rFonts w:ascii="Times New Roman" w:hAnsi="Times New Roman"/>
          <w:sz w:val="24"/>
          <w:szCs w:val="24"/>
        </w:rPr>
        <w:t xml:space="preserve">) 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9459DE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9D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459DE">
        <w:rPr>
          <w:rFonts w:ascii="Times New Roman" w:hAnsi="Times New Roman"/>
          <w:sz w:val="24"/>
          <w:szCs w:val="24"/>
        </w:rPr>
        <w:t xml:space="preserve"> 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459DE" w:rsidRPr="009459DE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9459DE" w:rsidRPr="009459DE">
        <w:rPr>
          <w:rFonts w:ascii="Times New Roman" w:hAnsi="Times New Roman"/>
          <w:sz w:val="24"/>
          <w:szCs w:val="24"/>
        </w:rPr>
        <w:t>44354 - Ножиці для судин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12726 - Багаторазовий тримач  голки; 62466 - Щипці хірургічні для  м'яких тканин у формі  пінцета багаторазового  використання; </w:t>
      </w:r>
      <w:r w:rsidR="009459DE" w:rsidRPr="009459DE">
        <w:rPr>
          <w:rFonts w:ascii="Times New Roman" w:hAnsi="Times New Roman"/>
          <w:sz w:val="24"/>
          <w:szCs w:val="24"/>
        </w:rPr>
        <w:t>62470 - Затискач хірургічний типу "бульдог" багаторазового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38727 - Хірургічні ножиці загального призначення багаторазового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45918 - Середній/глибокий  </w:t>
      </w:r>
      <w:proofErr w:type="spellStart"/>
      <w:r w:rsidR="009459DE" w:rsidRPr="009459DE">
        <w:rPr>
          <w:rFonts w:ascii="Times New Roman" w:hAnsi="Times New Roman" w:cs="Times New Roman"/>
          <w:sz w:val="24"/>
          <w:szCs w:val="24"/>
        </w:rPr>
        <w:t>ранорозширювач</w:t>
      </w:r>
      <w:proofErr w:type="spellEnd"/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46774 - Лезо </w:t>
      </w:r>
      <w:proofErr w:type="spellStart"/>
      <w:r w:rsidR="009459DE" w:rsidRPr="009459DE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 xml:space="preserve">46771 - </w:t>
      </w:r>
      <w:proofErr w:type="spellStart"/>
      <w:r w:rsidR="009459DE" w:rsidRPr="009459DE">
        <w:rPr>
          <w:rFonts w:ascii="Times New Roman" w:hAnsi="Times New Roman"/>
          <w:sz w:val="24"/>
          <w:szCs w:val="24"/>
        </w:rPr>
        <w:t>Самофіксувальний</w:t>
      </w:r>
      <w:proofErr w:type="spellEnd"/>
      <w:r w:rsidR="009459DE" w:rsidRPr="009459DE">
        <w:rPr>
          <w:rFonts w:ascii="Times New Roman" w:hAnsi="Times New Roman"/>
          <w:sz w:val="24"/>
          <w:szCs w:val="24"/>
        </w:rPr>
        <w:t xml:space="preserve"> розширювач для грудини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47914 - Перфоратор аорти одноразового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13730 – Стерилізаційний контейнер</w:t>
      </w:r>
      <w:r w:rsidR="009459DE" w:rsidRPr="009459DE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467EF" w:rsidRPr="009459DE">
        <w:rPr>
          <w:rFonts w:ascii="Times New Roman" w:hAnsi="Times New Roman" w:cs="Times New Roman"/>
          <w:sz w:val="24"/>
          <w:szCs w:val="24"/>
        </w:rPr>
        <w:t xml:space="preserve"> 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9459D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9459D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459D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459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59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459DE" w:rsidRPr="009459DE">
        <w:rPr>
          <w:rFonts w:ascii="Times New Roman" w:hAnsi="Times New Roman"/>
          <w:sz w:val="24"/>
          <w:szCs w:val="24"/>
        </w:rPr>
        <w:t xml:space="preserve">1395000,00 грн. (Один мільйон 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триста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>дев’я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носто</w:t>
      </w:r>
      <w:proofErr w:type="spellEnd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 xml:space="preserve">’ять тисяч гривень 00 </w:t>
      </w:r>
      <w:proofErr w:type="spellStart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459DE" w:rsidRPr="009459D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459DE" w:rsidRPr="009459DE">
        <w:rPr>
          <w:rFonts w:ascii="Times New Roman" w:hAnsi="Times New Roman"/>
          <w:sz w:val="24"/>
          <w:szCs w:val="24"/>
        </w:rPr>
        <w:t xml:space="preserve">) </w:t>
      </w:r>
      <w:r w:rsidR="009459DE" w:rsidRPr="00945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459D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9459DE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9459D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459D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459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59D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459D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9D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459D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459D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459D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459D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459D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459DE">
        <w:rPr>
          <w:rFonts w:ascii="Times New Roman" w:eastAsia="Calibri" w:hAnsi="Times New Roman" w:cs="Times New Roman"/>
          <w:sz w:val="24"/>
          <w:szCs w:val="24"/>
        </w:rPr>
        <w:t>».</w:t>
      </w:r>
      <w:r w:rsidRPr="0094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459DE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9D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459DE" w:rsidRPr="009459DE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9459DE" w:rsidRPr="009459DE">
        <w:rPr>
          <w:rFonts w:ascii="Times New Roman" w:hAnsi="Times New Roman"/>
          <w:sz w:val="24"/>
          <w:szCs w:val="24"/>
        </w:rPr>
        <w:t>44354 - Ножиці для судин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12726 - Багаторазовий тримач  голки; 62466 - Щипці хірургічні для  м'яких тканин у формі  пінцета багаторазового  використання; </w:t>
      </w:r>
      <w:r w:rsidR="009459DE" w:rsidRPr="009459DE">
        <w:rPr>
          <w:rFonts w:ascii="Times New Roman" w:hAnsi="Times New Roman"/>
          <w:sz w:val="24"/>
          <w:szCs w:val="24"/>
        </w:rPr>
        <w:t>62470 - Затискач хірургічний типу "бульдог" багаторазового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 xml:space="preserve">38727 - Хірургічні ножиці </w:t>
      </w:r>
      <w:r w:rsidR="009459DE" w:rsidRPr="009459DE">
        <w:rPr>
          <w:rFonts w:ascii="Times New Roman" w:hAnsi="Times New Roman"/>
          <w:sz w:val="24"/>
          <w:szCs w:val="24"/>
        </w:rPr>
        <w:lastRenderedPageBreak/>
        <w:t>загального призначення багаторазового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45918 - Середній/глибокий  </w:t>
      </w:r>
      <w:proofErr w:type="spellStart"/>
      <w:r w:rsidR="009459DE" w:rsidRPr="009459DE">
        <w:rPr>
          <w:rFonts w:ascii="Times New Roman" w:hAnsi="Times New Roman" w:cs="Times New Roman"/>
          <w:sz w:val="24"/>
          <w:szCs w:val="24"/>
        </w:rPr>
        <w:t>ранорозширювач</w:t>
      </w:r>
      <w:proofErr w:type="spellEnd"/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46774 - Лезо </w:t>
      </w:r>
      <w:proofErr w:type="spellStart"/>
      <w:r w:rsidR="009459DE" w:rsidRPr="009459DE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 xml:space="preserve">46771 - </w:t>
      </w:r>
      <w:proofErr w:type="spellStart"/>
      <w:r w:rsidR="009459DE" w:rsidRPr="009459DE">
        <w:rPr>
          <w:rFonts w:ascii="Times New Roman" w:hAnsi="Times New Roman"/>
          <w:sz w:val="24"/>
          <w:szCs w:val="24"/>
        </w:rPr>
        <w:t>Самофіксувальний</w:t>
      </w:r>
      <w:proofErr w:type="spellEnd"/>
      <w:r w:rsidR="009459DE" w:rsidRPr="009459DE">
        <w:rPr>
          <w:rFonts w:ascii="Times New Roman" w:hAnsi="Times New Roman"/>
          <w:sz w:val="24"/>
          <w:szCs w:val="24"/>
        </w:rPr>
        <w:t xml:space="preserve"> розширювач для грудини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47914 - Перфоратор аорти одноразового використання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; </w:t>
      </w:r>
      <w:r w:rsidR="009459DE" w:rsidRPr="009459DE">
        <w:rPr>
          <w:rFonts w:ascii="Times New Roman" w:hAnsi="Times New Roman"/>
          <w:sz w:val="24"/>
          <w:szCs w:val="24"/>
        </w:rPr>
        <w:t>13730 – Стерилізаційний контейнер</w:t>
      </w:r>
      <w:r w:rsidR="009459DE" w:rsidRPr="009459DE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D00D5" w:rsidRPr="009459DE">
        <w:rPr>
          <w:rFonts w:ascii="Times New Roman" w:hAnsi="Times New Roman" w:cs="Times New Roman"/>
          <w:sz w:val="24"/>
          <w:szCs w:val="24"/>
        </w:rPr>
        <w:t xml:space="preserve"> </w:t>
      </w:r>
      <w:r w:rsidRPr="009459DE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9459DE">
        <w:rPr>
          <w:rFonts w:ascii="Times New Roman" w:eastAsia="Calibri" w:hAnsi="Times New Roman" w:cs="Times New Roman"/>
          <w:sz w:val="24"/>
          <w:szCs w:val="24"/>
        </w:rPr>
        <w:t>3210/</w:t>
      </w:r>
      <w:r w:rsidRPr="009459DE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9459DE">
        <w:rPr>
          <w:rFonts w:ascii="Times New Roman" w:eastAsia="Calibri" w:hAnsi="Times New Roman" w:cs="Times New Roman"/>
          <w:sz w:val="24"/>
          <w:szCs w:val="24"/>
        </w:rPr>
        <w:t>/2282</w:t>
      </w:r>
      <w:r w:rsidRPr="009459D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459DE" w:rsidRPr="009459DE">
        <w:rPr>
          <w:rFonts w:ascii="Times New Roman" w:hAnsi="Times New Roman"/>
          <w:sz w:val="24"/>
          <w:szCs w:val="24"/>
        </w:rPr>
        <w:t xml:space="preserve">1395000,00 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грн. (Один мільйон </w:t>
      </w:r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триста</w:t>
      </w:r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</w:rPr>
        <w:t>дев’я</w:t>
      </w:r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носто</w:t>
      </w:r>
      <w:proofErr w:type="spellEnd"/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’ять тисяч гривень 00 </w:t>
      </w:r>
      <w:proofErr w:type="spellStart"/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9459DE" w:rsidRPr="009459DE">
        <w:rPr>
          <w:rFonts w:ascii="Times New Roman" w:hAnsi="Times New Roman" w:cs="Times New Roman"/>
          <w:sz w:val="24"/>
          <w:szCs w:val="24"/>
        </w:rPr>
        <w:t xml:space="preserve">) </w:t>
      </w:r>
      <w:r w:rsidR="009459DE" w:rsidRPr="0094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9459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9459DE" w:rsidRDefault="009459D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9459D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7467EF"/>
    <w:rsid w:val="007D00D5"/>
    <w:rsid w:val="009459DE"/>
    <w:rsid w:val="009900BE"/>
    <w:rsid w:val="00BA7FE7"/>
    <w:rsid w:val="00BE3900"/>
    <w:rsid w:val="00BF286D"/>
    <w:rsid w:val="00E42205"/>
    <w:rsid w:val="00E768EF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2023-12-11T10:40:00Z</dcterms:modified>
</cp:coreProperties>
</file>