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3A6D" w14:textId="77777777" w:rsidR="00672FC0" w:rsidRPr="00166182" w:rsidRDefault="00672FC0" w:rsidP="0067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182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9D46088" w14:textId="77777777" w:rsidR="00672FC0" w:rsidRPr="00166182" w:rsidRDefault="00672FC0" w:rsidP="00672FC0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6182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166182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166182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438821B0" w14:textId="77777777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66182">
        <w:rPr>
          <w:rFonts w:ascii="Times New Roman" w:hAnsi="Times New Roman"/>
          <w:sz w:val="24"/>
          <w:szCs w:val="24"/>
        </w:rPr>
        <w:t>Державна установа «Національний інститут серцево-судинної хірургії ім. М.М. Амосова Національної академії медичних наук України»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66182">
        <w:rPr>
          <w:rFonts w:ascii="Times New Roman" w:hAnsi="Times New Roman"/>
          <w:sz w:val="24"/>
          <w:szCs w:val="24"/>
        </w:rPr>
        <w:t>вул. М. Амосова, 6,  м. Київ , 03038, Україна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; код за ЄДРПОУ – </w:t>
      </w:r>
      <w:r w:rsidRPr="00166182">
        <w:rPr>
          <w:rFonts w:ascii="Times New Roman" w:hAnsi="Times New Roman"/>
          <w:sz w:val="24"/>
          <w:szCs w:val="24"/>
        </w:rPr>
        <w:t>05493562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; категорія замовника – </w:t>
      </w:r>
      <w:r w:rsidRPr="00166182">
        <w:rPr>
          <w:rFonts w:ascii="Times New Roman" w:hAnsi="Times New Roman"/>
          <w:sz w:val="24"/>
          <w:szCs w:val="24"/>
        </w:rPr>
        <w:t>Юридична особа, яка забезпечує потреби держави або територіальної громади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881466F" w14:textId="47F0C735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Послуги з 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технічного обслуговування </w:t>
      </w:r>
      <w:r w:rsidR="00166182" w:rsidRPr="00166182">
        <w:rPr>
          <w:rFonts w:ascii="Times New Roman" w:hAnsi="Times New Roman"/>
          <w:bCs/>
          <w:color w:val="000000"/>
          <w:spacing w:val="2"/>
          <w:sz w:val="24"/>
          <w:szCs w:val="24"/>
        </w:rPr>
        <w:t>медичного та хірургічного обладнання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 згідно коду </w:t>
      </w:r>
      <w:r w:rsidR="00166182" w:rsidRPr="00166182">
        <w:rPr>
          <w:rFonts w:ascii="Times New Roman" w:hAnsi="Times New Roman"/>
          <w:bCs/>
          <w:iCs/>
          <w:sz w:val="24"/>
          <w:szCs w:val="24"/>
        </w:rPr>
        <w:t xml:space="preserve">ДК 021:2015: </w:t>
      </w:r>
      <w:r w:rsidR="00166182" w:rsidRPr="00166182">
        <w:rPr>
          <w:rFonts w:ascii="Times New Roman" w:hAnsi="Times New Roman"/>
          <w:bCs/>
          <w:sz w:val="24"/>
          <w:szCs w:val="24"/>
        </w:rPr>
        <w:t>50420000-5 - Послуги з ремонту і технічного обслуговування медичного та хірургічного обладнання (50421000-2 Послуги з ремонту і технічного обслуговування медичного обладнання)</w:t>
      </w:r>
      <w:r w:rsidR="00473FDF" w:rsidRPr="001661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27806EF" w14:textId="42FA98D5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166182" w:rsidRPr="00166182">
        <w:rPr>
          <w:rFonts w:ascii="Times New Roman" w:hAnsi="Times New Roman"/>
          <w:sz w:val="24"/>
          <w:szCs w:val="24"/>
        </w:rPr>
        <w:t>UA-2026-07-23-010814-a</w:t>
      </w:r>
    </w:p>
    <w:p w14:paraId="01AEED46" w14:textId="4BE519D7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166182" w:rsidRPr="00166182">
        <w:rPr>
          <w:rFonts w:ascii="Times New Roman" w:hAnsi="Times New Roman"/>
          <w:sz w:val="24"/>
          <w:szCs w:val="24"/>
        </w:rPr>
        <w:t>1 728 800,00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66182" w:rsidRPr="00166182">
        <w:rPr>
          <w:rFonts w:ascii="Times New Roman" w:hAnsi="Times New Roman"/>
          <w:sz w:val="24"/>
          <w:szCs w:val="24"/>
        </w:rPr>
        <w:t>грн. (Один мільйон сімсот двадцять вісім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 xml:space="preserve"> тисяч вісімсот гривень 00 копійок</w:t>
      </w:r>
      <w:r w:rsidR="00166182" w:rsidRPr="00166182">
        <w:rPr>
          <w:rFonts w:ascii="Times New Roman" w:hAnsi="Times New Roman"/>
          <w:sz w:val="24"/>
          <w:szCs w:val="24"/>
        </w:rPr>
        <w:t xml:space="preserve">) 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>з ПДВ</w:t>
      </w:r>
      <w:r w:rsidR="0052264C" w:rsidRPr="00166182">
        <w:rPr>
          <w:rFonts w:ascii="Times New Roman" w:hAnsi="Times New Roman"/>
          <w:color w:val="000000"/>
          <w:sz w:val="24"/>
          <w:szCs w:val="24"/>
        </w:rPr>
        <w:t>.</w:t>
      </w:r>
    </w:p>
    <w:p w14:paraId="2ED14004" w14:textId="38FE77D1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166182">
        <w:rPr>
          <w:rFonts w:ascii="Times New Roman" w:hAnsi="Times New Roman"/>
          <w:sz w:val="24"/>
          <w:szCs w:val="24"/>
        </w:rPr>
        <w:t xml:space="preserve"> 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замовника. 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Послуги з 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технічного обслуговування </w:t>
      </w:r>
      <w:r w:rsidR="00166182" w:rsidRPr="00166182">
        <w:rPr>
          <w:rFonts w:ascii="Times New Roman" w:hAnsi="Times New Roman"/>
          <w:bCs/>
          <w:color w:val="000000"/>
          <w:spacing w:val="2"/>
          <w:sz w:val="24"/>
          <w:szCs w:val="24"/>
        </w:rPr>
        <w:t>медичного та хірургічного обладнання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 згідно коду </w:t>
      </w:r>
      <w:r w:rsidR="00166182" w:rsidRPr="00166182">
        <w:rPr>
          <w:rFonts w:ascii="Times New Roman" w:hAnsi="Times New Roman"/>
          <w:bCs/>
          <w:iCs/>
          <w:sz w:val="24"/>
          <w:szCs w:val="24"/>
        </w:rPr>
        <w:t xml:space="preserve">ДК 021:2015: </w:t>
      </w:r>
      <w:r w:rsidR="00166182" w:rsidRPr="00166182">
        <w:rPr>
          <w:rFonts w:ascii="Times New Roman" w:hAnsi="Times New Roman"/>
          <w:bCs/>
          <w:sz w:val="24"/>
          <w:szCs w:val="24"/>
        </w:rPr>
        <w:t>50420000-5 - Послуги з ремонту і технічного обслуговування медичного та хірургічного обладнання (50421000-2 Послуги з ремонту і технічного обслуговування медичного обладнання)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. Вимоги до технічних та якісних характеристик предмету закупівлі встановлені відповідно до </w:t>
      </w:r>
      <w:r w:rsidR="0052264C" w:rsidRPr="00166182">
        <w:rPr>
          <w:rFonts w:ascii="Times New Roman" w:eastAsia="Times New Roman" w:hAnsi="Times New Roman"/>
          <w:sz w:val="24"/>
          <w:szCs w:val="24"/>
          <w:lang w:eastAsia="ru-RU"/>
        </w:rPr>
        <w:t>вимог, які сформували підрозділи Інституту виходячи із потреб для такого виду послуг</w:t>
      </w:r>
      <w:r w:rsidR="00B7577F"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підставі регламентів, що регулюють дану сферу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C91AC07" w14:textId="77777777" w:rsidR="00672FC0" w:rsidRPr="00166182" w:rsidRDefault="00672FC0" w:rsidP="00473FDF">
      <w:pPr>
        <w:pStyle w:val="a5"/>
        <w:spacing w:before="0" w:beforeAutospacing="0" w:after="0" w:afterAutospacing="0"/>
        <w:ind w:firstLine="425"/>
        <w:jc w:val="both"/>
        <w:rPr>
          <w:lang w:eastAsia="ru-RU"/>
        </w:rPr>
      </w:pPr>
    </w:p>
    <w:p w14:paraId="6B815977" w14:textId="6C79D916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розміру бюджетного призначення: 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закупівлі визначений в сумі </w:t>
      </w:r>
      <w:r w:rsidR="00166182" w:rsidRPr="00166182">
        <w:rPr>
          <w:rFonts w:ascii="Times New Roman" w:hAnsi="Times New Roman"/>
          <w:sz w:val="24"/>
          <w:szCs w:val="24"/>
        </w:rPr>
        <w:t>1 728 800,00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66182" w:rsidRPr="00166182">
        <w:rPr>
          <w:rFonts w:ascii="Times New Roman" w:hAnsi="Times New Roman"/>
          <w:sz w:val="24"/>
          <w:szCs w:val="24"/>
        </w:rPr>
        <w:t>грн. (Один мільйон сімсот двадцять вісім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 xml:space="preserve"> тисяч вісімсот гривень 00 копійок</w:t>
      </w:r>
      <w:r w:rsidR="00166182" w:rsidRPr="00166182">
        <w:rPr>
          <w:rFonts w:ascii="Times New Roman" w:hAnsi="Times New Roman"/>
          <w:sz w:val="24"/>
          <w:szCs w:val="24"/>
        </w:rPr>
        <w:t xml:space="preserve">) 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>з ПДВ</w:t>
      </w:r>
      <w:r w:rsidR="00473FDF" w:rsidRPr="00166182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265CA" w:rsidRPr="00166182">
        <w:rPr>
          <w:rFonts w:ascii="Times New Roman" w:eastAsia="Times New Roman" w:hAnsi="Times New Roman"/>
          <w:sz w:val="24"/>
          <w:szCs w:val="24"/>
          <w:lang w:eastAsia="ru-RU"/>
        </w:rPr>
        <w:t>відповідно до розрахунку до прое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>кту кошторису на 202</w:t>
      </w:r>
      <w:r w:rsidR="00166182" w:rsidRPr="0016618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166182">
        <w:rPr>
          <w:rFonts w:ascii="Times New Roman" w:eastAsia="Times New Roman" w:hAnsi="Times New Roman"/>
          <w:sz w:val="24"/>
          <w:szCs w:val="24"/>
          <w:lang w:eastAsia="ru-RU"/>
        </w:rPr>
        <w:t xml:space="preserve"> рік.</w:t>
      </w:r>
    </w:p>
    <w:p w14:paraId="5C520AA9" w14:textId="77777777" w:rsidR="00672FC0" w:rsidRPr="00166182" w:rsidRDefault="00672FC0" w:rsidP="00473FD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26FECE8" w14:textId="77777777" w:rsidR="00672FC0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6182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очікуваної вартості предмета закупівлі:</w:t>
      </w:r>
    </w:p>
    <w:p w14:paraId="2AE04F42" w14:textId="77777777" w:rsidR="00672FC0" w:rsidRPr="00166182" w:rsidRDefault="00672FC0" w:rsidP="00473FDF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82">
        <w:rPr>
          <w:rFonts w:ascii="Times New Roman" w:eastAsia="Calibri" w:hAnsi="Times New Roman" w:cs="Times New Roman"/>
          <w:sz w:val="24"/>
          <w:szCs w:val="24"/>
        </w:rPr>
        <w:t xml:space="preserve">Метод розрахунку очікуваної вартості товарів/послуг здійснено на підставі закупівельних цін попередніх </w:t>
      </w:r>
      <w:proofErr w:type="spellStart"/>
      <w:r w:rsidRPr="00166182">
        <w:rPr>
          <w:rFonts w:ascii="Times New Roman" w:eastAsia="Calibri" w:hAnsi="Times New Roman" w:cs="Times New Roman"/>
          <w:sz w:val="24"/>
          <w:szCs w:val="24"/>
        </w:rPr>
        <w:t>закупівель</w:t>
      </w:r>
      <w:proofErr w:type="spellEnd"/>
      <w:r w:rsidRPr="00166182">
        <w:rPr>
          <w:rFonts w:ascii="Times New Roman" w:eastAsia="Calibri" w:hAnsi="Times New Roman" w:cs="Times New Roman"/>
          <w:sz w:val="24"/>
          <w:szCs w:val="24"/>
        </w:rPr>
        <w:t xml:space="preserve">, а також аналізу та моніторингу ринкових цін, що відображені в електронній системі </w:t>
      </w:r>
      <w:proofErr w:type="spellStart"/>
      <w:r w:rsidRPr="00166182">
        <w:rPr>
          <w:rFonts w:ascii="Times New Roman" w:eastAsia="Calibri" w:hAnsi="Times New Roman" w:cs="Times New Roman"/>
          <w:sz w:val="24"/>
          <w:szCs w:val="24"/>
        </w:rPr>
        <w:t>закупівель</w:t>
      </w:r>
      <w:proofErr w:type="spellEnd"/>
      <w:r w:rsidRPr="0016618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166182">
        <w:rPr>
          <w:rFonts w:ascii="Times New Roman" w:eastAsia="Calibri" w:hAnsi="Times New Roman" w:cs="Times New Roman"/>
          <w:sz w:val="24"/>
          <w:szCs w:val="24"/>
          <w:lang w:val="en-US"/>
        </w:rPr>
        <w:t>PROZORRO</w:t>
      </w:r>
      <w:r w:rsidRPr="00166182">
        <w:rPr>
          <w:rFonts w:ascii="Times New Roman" w:eastAsia="Calibri" w:hAnsi="Times New Roman" w:cs="Times New Roman"/>
          <w:sz w:val="24"/>
          <w:szCs w:val="24"/>
        </w:rPr>
        <w:t>».</w:t>
      </w:r>
      <w:r w:rsidRPr="001661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9AE514" w14:textId="64AC97CE" w:rsidR="00473FDF" w:rsidRPr="00166182" w:rsidRDefault="00672FC0" w:rsidP="00473FDF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66182">
        <w:rPr>
          <w:rFonts w:ascii="Times New Roman" w:hAnsi="Times New Roman"/>
          <w:sz w:val="24"/>
          <w:szCs w:val="24"/>
        </w:rPr>
        <w:t xml:space="preserve">Таким чином очікувана вартість закупівлі 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Послуги з 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технічного обслуговування </w:t>
      </w:r>
      <w:r w:rsidR="00166182" w:rsidRPr="00166182">
        <w:rPr>
          <w:rFonts w:ascii="Times New Roman" w:hAnsi="Times New Roman"/>
          <w:bCs/>
          <w:color w:val="000000"/>
          <w:spacing w:val="2"/>
          <w:sz w:val="24"/>
          <w:szCs w:val="24"/>
        </w:rPr>
        <w:t>медичного та хірургічного обладнання</w:t>
      </w:r>
      <w:r w:rsidR="00166182" w:rsidRPr="00166182">
        <w:rPr>
          <w:rFonts w:ascii="Times New Roman" w:hAnsi="Times New Roman"/>
          <w:bCs/>
          <w:sz w:val="24"/>
          <w:szCs w:val="24"/>
        </w:rPr>
        <w:t xml:space="preserve"> згідно коду </w:t>
      </w:r>
      <w:r w:rsidR="00166182" w:rsidRPr="00166182">
        <w:rPr>
          <w:rFonts w:ascii="Times New Roman" w:hAnsi="Times New Roman"/>
          <w:bCs/>
          <w:iCs/>
          <w:sz w:val="24"/>
          <w:szCs w:val="24"/>
        </w:rPr>
        <w:t xml:space="preserve">ДК 021:2015: </w:t>
      </w:r>
      <w:r w:rsidR="00166182" w:rsidRPr="00166182">
        <w:rPr>
          <w:rFonts w:ascii="Times New Roman" w:hAnsi="Times New Roman"/>
          <w:bCs/>
          <w:sz w:val="24"/>
          <w:szCs w:val="24"/>
        </w:rPr>
        <w:t>50420000-5 - Послуги з ремонту і технічного обслуговування медичного та хірургічного обладнання (50421000-2 Послуги з ремонту і технічного обслуговування медичного обладнання)</w:t>
      </w:r>
      <w:r w:rsidRPr="00166182">
        <w:rPr>
          <w:rFonts w:ascii="Times New Roman" w:hAnsi="Times New Roman"/>
          <w:sz w:val="24"/>
          <w:szCs w:val="24"/>
        </w:rPr>
        <w:t xml:space="preserve"> за KEKВ 22</w:t>
      </w:r>
      <w:r w:rsidR="0052264C" w:rsidRPr="00166182">
        <w:rPr>
          <w:rFonts w:ascii="Times New Roman" w:hAnsi="Times New Roman"/>
          <w:sz w:val="24"/>
          <w:szCs w:val="24"/>
        </w:rPr>
        <w:t>4</w:t>
      </w:r>
      <w:r w:rsidRPr="00166182">
        <w:rPr>
          <w:rFonts w:ascii="Times New Roman" w:hAnsi="Times New Roman"/>
          <w:sz w:val="24"/>
          <w:szCs w:val="24"/>
        </w:rPr>
        <w:t>0</w:t>
      </w:r>
      <w:r w:rsidR="00473FDF" w:rsidRPr="00166182">
        <w:rPr>
          <w:rFonts w:ascii="Times New Roman" w:hAnsi="Times New Roman"/>
          <w:sz w:val="24"/>
          <w:szCs w:val="24"/>
        </w:rPr>
        <w:t xml:space="preserve"> </w:t>
      </w:r>
      <w:r w:rsidRPr="00166182">
        <w:rPr>
          <w:rFonts w:ascii="Times New Roman" w:hAnsi="Times New Roman"/>
          <w:sz w:val="24"/>
          <w:szCs w:val="24"/>
        </w:rPr>
        <w:t xml:space="preserve">становить </w:t>
      </w:r>
      <w:r w:rsidR="00166182" w:rsidRPr="00166182">
        <w:rPr>
          <w:rFonts w:ascii="Times New Roman" w:hAnsi="Times New Roman"/>
          <w:sz w:val="24"/>
          <w:szCs w:val="24"/>
        </w:rPr>
        <w:t>1 728 800,00</w:t>
      </w:r>
      <w:r w:rsidR="00166182" w:rsidRPr="0016618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66182" w:rsidRPr="00166182">
        <w:rPr>
          <w:rFonts w:ascii="Times New Roman" w:hAnsi="Times New Roman"/>
          <w:sz w:val="24"/>
          <w:szCs w:val="24"/>
        </w:rPr>
        <w:t>грн. (Один мільйон сімсот двадцять вісім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 xml:space="preserve"> тисяч вісімсот гривень 00 копійок</w:t>
      </w:r>
      <w:r w:rsidR="00166182" w:rsidRPr="00166182">
        <w:rPr>
          <w:rFonts w:ascii="Times New Roman" w:hAnsi="Times New Roman"/>
          <w:sz w:val="24"/>
          <w:szCs w:val="24"/>
        </w:rPr>
        <w:t xml:space="preserve">) </w:t>
      </w:r>
      <w:r w:rsidR="00166182" w:rsidRPr="00166182">
        <w:rPr>
          <w:rFonts w:ascii="Times New Roman" w:hAnsi="Times New Roman"/>
          <w:color w:val="000000"/>
          <w:sz w:val="24"/>
          <w:szCs w:val="24"/>
        </w:rPr>
        <w:t>з ПДВ</w:t>
      </w:r>
      <w:r w:rsidR="00473FDF" w:rsidRPr="00166182">
        <w:rPr>
          <w:rFonts w:ascii="Times New Roman" w:hAnsi="Times New Roman"/>
          <w:color w:val="000000"/>
          <w:sz w:val="24"/>
          <w:szCs w:val="24"/>
        </w:rPr>
        <w:t>.</w:t>
      </w:r>
    </w:p>
    <w:p w14:paraId="7A4D5BAF" w14:textId="7152E8AF" w:rsidR="00672FC0" w:rsidRPr="00425B3E" w:rsidRDefault="00672FC0" w:rsidP="00672F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C33812" w14:textId="77777777" w:rsidR="00166182" w:rsidRPr="00425B3E" w:rsidRDefault="00166182">
      <w:pPr>
        <w:rPr>
          <w:rFonts w:ascii="Times New Roman" w:hAnsi="Times New Roman" w:cs="Times New Roman"/>
          <w:sz w:val="24"/>
          <w:szCs w:val="24"/>
        </w:rPr>
      </w:pPr>
    </w:p>
    <w:sectPr w:rsidR="00B55040" w:rsidRPr="00425B3E" w:rsidSect="00785873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20AE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13572237">
    <w:abstractNumId w:val="1"/>
  </w:num>
  <w:num w:numId="2" w16cid:durableId="77012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C0"/>
    <w:rsid w:val="000E70B8"/>
    <w:rsid w:val="00166182"/>
    <w:rsid w:val="002446FB"/>
    <w:rsid w:val="00325419"/>
    <w:rsid w:val="00341015"/>
    <w:rsid w:val="00425B3E"/>
    <w:rsid w:val="004265CA"/>
    <w:rsid w:val="00473FDF"/>
    <w:rsid w:val="0052264C"/>
    <w:rsid w:val="00626A01"/>
    <w:rsid w:val="00672FC0"/>
    <w:rsid w:val="00691456"/>
    <w:rsid w:val="006A30ED"/>
    <w:rsid w:val="006C644C"/>
    <w:rsid w:val="00785873"/>
    <w:rsid w:val="007919F6"/>
    <w:rsid w:val="009A5D6F"/>
    <w:rsid w:val="00B7577F"/>
    <w:rsid w:val="00B85DF3"/>
    <w:rsid w:val="00BD6884"/>
    <w:rsid w:val="00BF286D"/>
    <w:rsid w:val="00CF7CAC"/>
    <w:rsid w:val="00E05781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65E80"/>
  <w15:chartTrackingRefBased/>
  <w15:docId w15:val="{E2446699-17AB-4C4D-A56D-E6F2D19E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FC0"/>
    <w:pPr>
      <w:spacing w:after="200" w:line="276" w:lineRule="auto"/>
    </w:pPr>
    <w:rPr>
      <w:lang w:val="uk-UA"/>
    </w:rPr>
  </w:style>
  <w:style w:type="paragraph" w:styleId="2">
    <w:name w:val="heading 2"/>
    <w:basedOn w:val="a"/>
    <w:next w:val="a"/>
    <w:link w:val="20"/>
    <w:qFormat/>
    <w:rsid w:val="00473FD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2FC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672FC0"/>
    <w:rPr>
      <w:rFonts w:ascii="Calibri" w:eastAsia="Calibri" w:hAnsi="Calibri" w:cs="Times New Roman"/>
      <w:lang w:val="uk-UA"/>
    </w:rPr>
  </w:style>
  <w:style w:type="paragraph" w:customStyle="1" w:styleId="a5">
    <w:name w:val="a"/>
    <w:basedOn w:val="a"/>
    <w:rsid w:val="006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abuget">
    <w:name w:val="qa_buget"/>
    <w:basedOn w:val="a0"/>
    <w:rsid w:val="004265CA"/>
  </w:style>
  <w:style w:type="character" w:customStyle="1" w:styleId="tendertuid2nhc4">
    <w:name w:val="tender__tuid__2nhc4"/>
    <w:basedOn w:val="a0"/>
    <w:rsid w:val="007919F6"/>
  </w:style>
  <w:style w:type="character" w:styleId="a6">
    <w:name w:val="Hyperlink"/>
    <w:basedOn w:val="a0"/>
    <w:rsid w:val="00341015"/>
    <w:rPr>
      <w:color w:val="0000FF"/>
      <w:u w:val="single"/>
    </w:rPr>
  </w:style>
  <w:style w:type="character" w:customStyle="1" w:styleId="h-select-all">
    <w:name w:val="h-select-all"/>
    <w:basedOn w:val="a0"/>
    <w:rsid w:val="0052264C"/>
  </w:style>
  <w:style w:type="character" w:customStyle="1" w:styleId="tendertuidzvje7">
    <w:name w:val="tender__tuid__zvje7"/>
    <w:basedOn w:val="a0"/>
    <w:rsid w:val="009A5D6F"/>
  </w:style>
  <w:style w:type="character" w:customStyle="1" w:styleId="20">
    <w:name w:val="Заголовок 2 Знак"/>
    <w:basedOn w:val="a0"/>
    <w:link w:val="2"/>
    <w:rsid w:val="00473FD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1978</Words>
  <Characters>1129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</dc:creator>
  <cp:keywords/>
  <dc:description/>
  <cp:lastModifiedBy>LAW</cp:lastModifiedBy>
  <cp:revision>19</cp:revision>
  <dcterms:created xsi:type="dcterms:W3CDTF">2021-02-17T09:27:00Z</dcterms:created>
  <dcterms:modified xsi:type="dcterms:W3CDTF">2026-08-17T12:56:00Z</dcterms:modified>
</cp:coreProperties>
</file>