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31831" w14:textId="77777777" w:rsidR="003538EE" w:rsidRPr="003538EE" w:rsidRDefault="003538EE" w:rsidP="003538EE">
      <w:pPr>
        <w:spacing w:after="0" w:line="240" w:lineRule="auto"/>
        <w:jc w:val="center"/>
        <w:outlineLvl w:val="0"/>
        <w:rPr>
          <w:rFonts w:ascii="Calibri" w:eastAsia="Times New Roman" w:hAnsi="Calibri" w:cs="Calibri"/>
          <w:color w:val="1F4E79"/>
          <w:sz w:val="32"/>
          <w:szCs w:val="32"/>
          <w:lang w:eastAsia="ru-RU"/>
        </w:rPr>
      </w:pPr>
      <w:r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Національна академія медичних наук України</w:t>
      </w:r>
    </w:p>
    <w:p w14:paraId="5203E931" w14:textId="77777777" w:rsidR="003538EE" w:rsidRPr="003538EE" w:rsidRDefault="003538EE" w:rsidP="003538EE">
      <w:pPr>
        <w:spacing w:after="0" w:line="240" w:lineRule="auto"/>
        <w:jc w:val="center"/>
        <w:outlineLvl w:val="0"/>
        <w:rPr>
          <w:rFonts w:ascii="Calibri" w:eastAsia="Times New Roman" w:hAnsi="Calibri" w:cs="Calibri"/>
          <w:color w:val="1F4E79"/>
          <w:sz w:val="32"/>
          <w:szCs w:val="32"/>
          <w:lang w:eastAsia="ru-RU"/>
        </w:rPr>
      </w:pPr>
      <w:r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Асоціація серцево-судинних хірургів України</w:t>
      </w:r>
    </w:p>
    <w:p w14:paraId="7B15CB06" w14:textId="77777777" w:rsidR="003538EE" w:rsidRPr="003538EE" w:rsidRDefault="003538EE" w:rsidP="003538EE">
      <w:pPr>
        <w:spacing w:after="0" w:line="240" w:lineRule="auto"/>
        <w:jc w:val="center"/>
        <w:outlineLvl w:val="0"/>
        <w:rPr>
          <w:rFonts w:ascii="Calibri" w:eastAsia="Times New Roman" w:hAnsi="Calibri" w:cs="Calibri"/>
          <w:color w:val="1F4E79"/>
          <w:sz w:val="32"/>
          <w:szCs w:val="32"/>
          <w:lang w:eastAsia="ru-RU"/>
        </w:rPr>
      </w:pPr>
      <w:r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ДУ «</w:t>
      </w:r>
      <w:bookmarkStart w:id="0" w:name="_Hlk147936464"/>
      <w:r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Національний інститут серцево-судинної хірургії</w:t>
      </w:r>
    </w:p>
    <w:p w14:paraId="0E1A974D" w14:textId="660BA66A" w:rsidR="003538EE" w:rsidRDefault="003538EE" w:rsidP="003538EE">
      <w:pPr>
        <w:spacing w:after="0" w:line="240" w:lineRule="auto"/>
        <w:jc w:val="center"/>
        <w:outlineLvl w:val="0"/>
        <w:rPr>
          <w:rFonts w:ascii="Calibri" w:eastAsia="Times New Roman" w:hAnsi="Calibri" w:cs="Calibri"/>
          <w:color w:val="1F4E79"/>
          <w:sz w:val="32"/>
          <w:szCs w:val="32"/>
          <w:lang w:eastAsia="ru-RU"/>
        </w:rPr>
      </w:pPr>
      <w:r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імені М. М. Амосова НАМН України</w:t>
      </w:r>
      <w:bookmarkEnd w:id="0"/>
      <w:r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»</w:t>
      </w:r>
    </w:p>
    <w:p w14:paraId="2D2B0AAA" w14:textId="6166B171" w:rsidR="003538EE" w:rsidRDefault="003538EE" w:rsidP="003538EE">
      <w:pPr>
        <w:spacing w:after="0" w:line="240" w:lineRule="auto"/>
        <w:jc w:val="center"/>
        <w:outlineLvl w:val="0"/>
        <w:rPr>
          <w:rFonts w:ascii="Calibri" w:eastAsia="Times New Roman" w:hAnsi="Calibri" w:cs="Calibri"/>
          <w:color w:val="1F4E79"/>
          <w:sz w:val="32"/>
          <w:szCs w:val="32"/>
          <w:lang w:eastAsia="ru-RU"/>
        </w:rPr>
      </w:pPr>
    </w:p>
    <w:p w14:paraId="3BB23450" w14:textId="77777777" w:rsidR="00A85D5A" w:rsidRPr="003538EE" w:rsidRDefault="00A85D5A" w:rsidP="003538EE">
      <w:pPr>
        <w:spacing w:after="0" w:line="240" w:lineRule="auto"/>
        <w:jc w:val="center"/>
        <w:outlineLvl w:val="0"/>
        <w:rPr>
          <w:rFonts w:ascii="Calibri" w:eastAsia="Times New Roman" w:hAnsi="Calibri" w:cs="Calibri"/>
          <w:color w:val="1F4E79"/>
          <w:sz w:val="24"/>
          <w:szCs w:val="24"/>
          <w:lang w:eastAsia="ru-RU"/>
        </w:rPr>
      </w:pPr>
    </w:p>
    <w:p w14:paraId="6744DD3E" w14:textId="77777777" w:rsidR="003538EE" w:rsidRPr="003538EE" w:rsidRDefault="003538EE" w:rsidP="003538EE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color w:val="1F4E79"/>
          <w:sz w:val="24"/>
          <w:szCs w:val="24"/>
          <w:lang w:eastAsia="ru-RU"/>
        </w:rPr>
      </w:pPr>
    </w:p>
    <w:p w14:paraId="1BDFF4B0" w14:textId="77777777" w:rsidR="003538EE" w:rsidRPr="003538EE" w:rsidRDefault="003538EE" w:rsidP="00FC5754">
      <w:pPr>
        <w:spacing w:after="0" w:line="240" w:lineRule="auto"/>
        <w:outlineLvl w:val="0"/>
        <w:rPr>
          <w:rFonts w:ascii="Calibri" w:eastAsia="Times New Roman" w:hAnsi="Calibri" w:cs="Calibri"/>
          <w:b/>
          <w:color w:val="1F4E79"/>
          <w:sz w:val="24"/>
          <w:szCs w:val="24"/>
          <w:lang w:eastAsia="ru-RU"/>
        </w:rPr>
      </w:pPr>
    </w:p>
    <w:p w14:paraId="79BABF0D" w14:textId="77777777" w:rsidR="003538EE" w:rsidRPr="003538EE" w:rsidRDefault="003538EE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24"/>
          <w:szCs w:val="24"/>
          <w:lang w:eastAsia="ru-RU"/>
        </w:rPr>
      </w:pPr>
    </w:p>
    <w:p w14:paraId="7F3643DF" w14:textId="77777777" w:rsidR="00FC5754" w:rsidRPr="00FC5754" w:rsidRDefault="001101F4" w:rsidP="003538EE">
      <w:pPr>
        <w:spacing w:after="0" w:line="240" w:lineRule="auto"/>
        <w:jc w:val="center"/>
        <w:rPr>
          <w:rFonts w:ascii="Calibri" w:eastAsia="Times New Roman" w:hAnsi="Calibri" w:cs="Calibri"/>
          <w:b/>
          <w:color w:val="1F4E79"/>
          <w:sz w:val="32"/>
          <w:szCs w:val="32"/>
          <w:shd w:val="clear" w:color="auto" w:fill="FFFFFF"/>
          <w:lang w:eastAsia="ru-RU"/>
        </w:rPr>
      </w:pPr>
      <w:r w:rsidRPr="00FC5754">
        <w:rPr>
          <w:rFonts w:ascii="Calibri" w:eastAsia="Times New Roman" w:hAnsi="Calibri" w:cs="Calibri"/>
          <w:b/>
          <w:color w:val="1F4E79"/>
          <w:sz w:val="32"/>
          <w:szCs w:val="32"/>
          <w:shd w:val="clear" w:color="auto" w:fill="FFFFFF"/>
          <w:lang w:eastAsia="ru-RU"/>
        </w:rPr>
        <w:t>Науково-практична конференція молодих вчених</w:t>
      </w:r>
    </w:p>
    <w:p w14:paraId="4BEB74E7" w14:textId="460977E6" w:rsidR="00FC5754" w:rsidRPr="00FC5754" w:rsidRDefault="00FC5754" w:rsidP="003538EE">
      <w:pPr>
        <w:spacing w:after="0" w:line="240" w:lineRule="auto"/>
        <w:jc w:val="center"/>
        <w:rPr>
          <w:rFonts w:ascii="Calibri" w:eastAsia="Times New Roman" w:hAnsi="Calibri" w:cs="Calibri"/>
          <w:b/>
          <w:color w:val="1F4E79"/>
          <w:sz w:val="32"/>
          <w:szCs w:val="32"/>
          <w:shd w:val="clear" w:color="auto" w:fill="FFFFFF"/>
          <w:lang w:eastAsia="ru-RU"/>
        </w:rPr>
      </w:pPr>
      <w:r w:rsidRPr="00FC5754">
        <w:rPr>
          <w:rFonts w:ascii="Calibri" w:eastAsia="Times New Roman" w:hAnsi="Calibri" w:cs="Calibri"/>
          <w:b/>
          <w:color w:val="1F4E79"/>
          <w:sz w:val="32"/>
          <w:szCs w:val="32"/>
          <w:shd w:val="clear" w:color="auto" w:fill="FFFFFF"/>
          <w:lang w:eastAsia="ru-RU"/>
        </w:rPr>
        <w:t>з міжнародною участю</w:t>
      </w:r>
    </w:p>
    <w:p w14:paraId="1CFC01F3" w14:textId="5FD6BBB2" w:rsidR="003538EE" w:rsidRDefault="001101F4" w:rsidP="003538EE">
      <w:pPr>
        <w:spacing w:after="0" w:line="240" w:lineRule="auto"/>
        <w:jc w:val="center"/>
        <w:rPr>
          <w:rFonts w:ascii="Calibri" w:eastAsia="Times New Roman" w:hAnsi="Calibri" w:cs="Calibri"/>
          <w:i/>
          <w:color w:val="1F4E79"/>
          <w:sz w:val="40"/>
          <w:szCs w:val="40"/>
          <w:lang w:eastAsia="ru-RU"/>
        </w:rPr>
      </w:pPr>
      <w:r w:rsidRPr="001101F4">
        <w:rPr>
          <w:rFonts w:ascii="Calibri" w:eastAsia="Times New Roman" w:hAnsi="Calibri" w:cs="Calibri"/>
          <w:b/>
          <w:color w:val="1F4E79"/>
          <w:sz w:val="40"/>
          <w:szCs w:val="40"/>
          <w:shd w:val="clear" w:color="auto" w:fill="FFFFFF"/>
          <w:lang w:eastAsia="ru-RU"/>
        </w:rPr>
        <w:t xml:space="preserve"> «Сучасні тенденції та новітні технології в медицині:  погляд молодого вченого»</w:t>
      </w:r>
    </w:p>
    <w:p w14:paraId="7DBE2598" w14:textId="77777777" w:rsidR="00A85D5A" w:rsidRDefault="00A85D5A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28"/>
          <w:szCs w:val="28"/>
          <w:lang w:eastAsia="ru-RU"/>
        </w:rPr>
      </w:pPr>
    </w:p>
    <w:p w14:paraId="7D78F698" w14:textId="77777777" w:rsidR="00A85D5A" w:rsidRDefault="00A85D5A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28"/>
          <w:szCs w:val="28"/>
          <w:lang w:eastAsia="ru-RU"/>
        </w:rPr>
      </w:pPr>
      <w:r w:rsidRPr="00A85D5A">
        <w:rPr>
          <w:rFonts w:ascii="Calibri" w:eastAsia="Times New Roman" w:hAnsi="Calibri" w:cs="Calibri"/>
          <w:color w:val="1F4E79"/>
          <w:sz w:val="28"/>
          <w:szCs w:val="28"/>
          <w:lang w:eastAsia="ru-RU"/>
        </w:rPr>
        <w:t xml:space="preserve">присвячена 30-річчю Національної академії медичних наук України та </w:t>
      </w:r>
    </w:p>
    <w:p w14:paraId="2406946C" w14:textId="77777777" w:rsidR="00A85D5A" w:rsidRDefault="00A85D5A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28"/>
          <w:szCs w:val="28"/>
          <w:lang w:eastAsia="ru-RU"/>
        </w:rPr>
      </w:pPr>
      <w:r w:rsidRPr="00A85D5A">
        <w:rPr>
          <w:rFonts w:ascii="Calibri" w:eastAsia="Times New Roman" w:hAnsi="Calibri" w:cs="Calibri"/>
          <w:color w:val="1F4E79"/>
          <w:sz w:val="28"/>
          <w:szCs w:val="28"/>
          <w:lang w:eastAsia="ru-RU"/>
        </w:rPr>
        <w:t xml:space="preserve">40-річчю ДУ «Національного інституту серцево-судинної хірургії </w:t>
      </w:r>
    </w:p>
    <w:p w14:paraId="3762951B" w14:textId="6E22309F" w:rsidR="00F5316A" w:rsidRDefault="00A85D5A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28"/>
          <w:szCs w:val="28"/>
          <w:lang w:eastAsia="ru-RU"/>
        </w:rPr>
      </w:pPr>
      <w:r w:rsidRPr="00A85D5A">
        <w:rPr>
          <w:rFonts w:ascii="Calibri" w:eastAsia="Times New Roman" w:hAnsi="Calibri" w:cs="Calibri"/>
          <w:color w:val="1F4E79"/>
          <w:sz w:val="28"/>
          <w:szCs w:val="28"/>
          <w:lang w:eastAsia="ru-RU"/>
        </w:rPr>
        <w:t>ім. М.М. Амосова НАМН України»</w:t>
      </w:r>
    </w:p>
    <w:p w14:paraId="147D39C1" w14:textId="77777777" w:rsidR="00F5316A" w:rsidRPr="003538EE" w:rsidRDefault="00F5316A" w:rsidP="00FC5754">
      <w:pPr>
        <w:spacing w:after="0" w:line="240" w:lineRule="auto"/>
        <w:outlineLvl w:val="0"/>
        <w:rPr>
          <w:rFonts w:ascii="Calibri" w:eastAsia="Times New Roman" w:hAnsi="Calibri" w:cs="Calibri"/>
          <w:i/>
          <w:color w:val="1F4E79"/>
          <w:sz w:val="40"/>
          <w:szCs w:val="40"/>
          <w:lang w:eastAsia="ru-RU"/>
        </w:rPr>
      </w:pPr>
    </w:p>
    <w:p w14:paraId="57E581E0" w14:textId="77777777" w:rsidR="003538EE" w:rsidRPr="00F5316A" w:rsidRDefault="003538EE" w:rsidP="003538EE">
      <w:pPr>
        <w:spacing w:after="0" w:line="240" w:lineRule="auto"/>
        <w:jc w:val="center"/>
        <w:outlineLvl w:val="0"/>
        <w:rPr>
          <w:rFonts w:ascii="Calibri" w:eastAsia="Times New Roman" w:hAnsi="Calibri" w:cs="Tahoma"/>
          <w:b/>
          <w:color w:val="1F4E79"/>
          <w:sz w:val="52"/>
          <w:szCs w:val="52"/>
          <w:lang w:eastAsia="ru-RU"/>
        </w:rPr>
      </w:pPr>
      <w:r w:rsidRPr="00F5316A">
        <w:rPr>
          <w:rFonts w:ascii="Calibri" w:eastAsia="Times New Roman" w:hAnsi="Calibri" w:cs="Tahoma"/>
          <w:b/>
          <w:color w:val="1F4E79"/>
          <w:sz w:val="52"/>
          <w:szCs w:val="52"/>
          <w:lang w:eastAsia="ru-RU"/>
        </w:rPr>
        <w:t>ПРОГРАМА</w:t>
      </w:r>
    </w:p>
    <w:p w14:paraId="1AB44299" w14:textId="77777777" w:rsidR="003538EE" w:rsidRPr="003538EE" w:rsidRDefault="003538EE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24"/>
          <w:szCs w:val="24"/>
          <w:lang w:eastAsia="ru-RU"/>
        </w:rPr>
      </w:pPr>
    </w:p>
    <w:p w14:paraId="106BA15B" w14:textId="4C9F7D90" w:rsidR="003538EE" w:rsidRPr="003538EE" w:rsidRDefault="001101F4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32"/>
          <w:szCs w:val="32"/>
          <w:lang w:eastAsia="ru-RU"/>
        </w:rPr>
      </w:pPr>
      <w:r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24</w:t>
      </w:r>
      <w:r w:rsidR="003538EE"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 xml:space="preserve"> </w:t>
      </w:r>
      <w:r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листопада</w:t>
      </w:r>
      <w:r w:rsidR="003538EE"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 xml:space="preserve"> 202</w:t>
      </w:r>
      <w:r w:rsid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3</w:t>
      </w:r>
      <w:r w:rsidR="003538EE"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 xml:space="preserve"> р.</w:t>
      </w:r>
    </w:p>
    <w:p w14:paraId="0C19D543" w14:textId="77777777" w:rsidR="003538EE" w:rsidRPr="003538EE" w:rsidRDefault="003538EE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32"/>
          <w:szCs w:val="32"/>
          <w:lang w:eastAsia="ru-RU"/>
        </w:rPr>
      </w:pPr>
    </w:p>
    <w:p w14:paraId="56171D77" w14:textId="77777777" w:rsidR="003538EE" w:rsidRPr="003538EE" w:rsidRDefault="003538EE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32"/>
          <w:szCs w:val="32"/>
          <w:lang w:eastAsia="ru-RU"/>
        </w:rPr>
      </w:pPr>
    </w:p>
    <w:p w14:paraId="4FD24BED" w14:textId="77777777" w:rsidR="003538EE" w:rsidRPr="003538EE" w:rsidRDefault="003538EE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32"/>
          <w:szCs w:val="32"/>
          <w:lang w:eastAsia="ru-RU"/>
        </w:rPr>
      </w:pPr>
    </w:p>
    <w:p w14:paraId="51B799F0" w14:textId="1EECC02B" w:rsidR="003538EE" w:rsidRPr="003538EE" w:rsidRDefault="003538EE" w:rsidP="003538EE">
      <w:pPr>
        <w:spacing w:after="0" w:line="240" w:lineRule="auto"/>
        <w:jc w:val="center"/>
        <w:rPr>
          <w:rFonts w:ascii="Calibri" w:eastAsia="Times New Roman" w:hAnsi="Calibri" w:cs="Calibri"/>
          <w:b/>
          <w:color w:val="1F4E79"/>
          <w:sz w:val="32"/>
          <w:szCs w:val="32"/>
          <w:lang w:eastAsia="ru-RU"/>
        </w:rPr>
      </w:pPr>
      <w:r w:rsidRPr="003538EE">
        <w:rPr>
          <w:rFonts w:ascii="Calibri" w:eastAsia="Times New Roman" w:hAnsi="Calibri" w:cs="Calibri"/>
          <w:b/>
          <w:color w:val="1F4E79"/>
          <w:sz w:val="32"/>
          <w:szCs w:val="32"/>
          <w:lang w:eastAsia="ru-RU"/>
        </w:rPr>
        <w:t xml:space="preserve">Місце проведення: м. Київ, вул. </w:t>
      </w:r>
      <w:r w:rsidR="001101F4">
        <w:rPr>
          <w:rFonts w:ascii="Calibri" w:eastAsia="Times New Roman" w:hAnsi="Calibri" w:cs="Calibri"/>
          <w:b/>
          <w:color w:val="1F4E79"/>
          <w:sz w:val="32"/>
          <w:szCs w:val="32"/>
          <w:lang w:eastAsia="ru-RU"/>
        </w:rPr>
        <w:t>Амосова</w:t>
      </w:r>
      <w:r w:rsidRPr="003538EE">
        <w:rPr>
          <w:rFonts w:ascii="Calibri" w:eastAsia="Times New Roman" w:hAnsi="Calibri" w:cs="Calibri"/>
          <w:b/>
          <w:color w:val="1F4E79"/>
          <w:sz w:val="32"/>
          <w:szCs w:val="32"/>
          <w:lang w:eastAsia="ru-RU"/>
        </w:rPr>
        <w:t xml:space="preserve">, </w:t>
      </w:r>
      <w:r w:rsidR="001101F4">
        <w:rPr>
          <w:rFonts w:ascii="Calibri" w:eastAsia="Times New Roman" w:hAnsi="Calibri" w:cs="Calibri"/>
          <w:b/>
          <w:color w:val="1F4E79"/>
          <w:sz w:val="32"/>
          <w:szCs w:val="32"/>
          <w:lang w:eastAsia="ru-RU"/>
        </w:rPr>
        <w:t>6</w:t>
      </w:r>
    </w:p>
    <w:p w14:paraId="0B997A09" w14:textId="5B4B177E" w:rsidR="003538EE" w:rsidRPr="003538EE" w:rsidRDefault="001101F4" w:rsidP="003538EE">
      <w:pPr>
        <w:spacing w:after="0" w:line="240" w:lineRule="auto"/>
        <w:jc w:val="center"/>
        <w:rPr>
          <w:rFonts w:ascii="Calibri" w:eastAsia="Times New Roman" w:hAnsi="Calibri" w:cs="Calibri"/>
          <w:b/>
          <w:color w:val="1F4E79"/>
          <w:sz w:val="32"/>
          <w:szCs w:val="32"/>
          <w:lang w:eastAsia="ru-RU"/>
        </w:rPr>
      </w:pPr>
      <w:bookmarkStart w:id="1" w:name="_Hlk83217197"/>
      <w:r>
        <w:rPr>
          <w:rFonts w:ascii="Calibri" w:eastAsia="Times New Roman" w:hAnsi="Calibri" w:cs="Calibri"/>
          <w:b/>
          <w:color w:val="1F4E79"/>
          <w:sz w:val="32"/>
          <w:szCs w:val="32"/>
          <w:lang w:eastAsia="ru-RU"/>
        </w:rPr>
        <w:t>Конференц-зала ДУ «Національний інститут серцево - судинної хірургії ім. М.М. Амосова НАМН України»</w:t>
      </w:r>
    </w:p>
    <w:bookmarkEnd w:id="1"/>
    <w:p w14:paraId="7742442D" w14:textId="6503DB2B" w:rsidR="003538EE" w:rsidRPr="00A85D5A" w:rsidRDefault="002A0660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32"/>
          <w:szCs w:val="32"/>
          <w:lang w:val="ru-RU" w:eastAsia="ru-RU"/>
        </w:rPr>
      </w:pPr>
      <w:r>
        <w:rPr>
          <w:rFonts w:ascii="Calibri" w:eastAsia="Times New Roman" w:hAnsi="Calibri" w:cs="Calibri"/>
          <w:color w:val="1F4E79"/>
          <w:sz w:val="32"/>
          <w:szCs w:val="32"/>
          <w:lang w:val="en-US" w:eastAsia="ru-RU"/>
        </w:rPr>
        <w:t>On</w:t>
      </w:r>
      <w:r w:rsidRPr="00A85D5A">
        <w:rPr>
          <w:rFonts w:ascii="Calibri" w:eastAsia="Times New Roman" w:hAnsi="Calibri" w:cs="Calibri"/>
          <w:color w:val="1F4E79"/>
          <w:sz w:val="32"/>
          <w:szCs w:val="32"/>
          <w:lang w:val="ru-RU" w:eastAsia="ru-RU"/>
        </w:rPr>
        <w:t>-</w:t>
      </w:r>
      <w:r>
        <w:rPr>
          <w:rFonts w:ascii="Calibri" w:eastAsia="Times New Roman" w:hAnsi="Calibri" w:cs="Calibri"/>
          <w:color w:val="1F4E79"/>
          <w:sz w:val="32"/>
          <w:szCs w:val="32"/>
          <w:lang w:val="en-US" w:eastAsia="ru-RU"/>
        </w:rPr>
        <w:t>line</w:t>
      </w:r>
    </w:p>
    <w:p w14:paraId="443E57E0" w14:textId="77777777" w:rsidR="003538EE" w:rsidRPr="003538EE" w:rsidRDefault="003538EE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32"/>
          <w:szCs w:val="32"/>
          <w:lang w:eastAsia="ru-RU"/>
        </w:rPr>
      </w:pPr>
    </w:p>
    <w:p w14:paraId="26BE0B03" w14:textId="77777777" w:rsidR="003538EE" w:rsidRPr="003538EE" w:rsidRDefault="003538EE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32"/>
          <w:szCs w:val="32"/>
          <w:lang w:eastAsia="ru-RU"/>
        </w:rPr>
      </w:pPr>
    </w:p>
    <w:p w14:paraId="63B93560" w14:textId="77777777" w:rsidR="003538EE" w:rsidRPr="003538EE" w:rsidRDefault="003538EE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32"/>
          <w:szCs w:val="32"/>
          <w:lang w:eastAsia="ru-RU"/>
        </w:rPr>
      </w:pPr>
    </w:p>
    <w:p w14:paraId="5341820F" w14:textId="77777777" w:rsidR="003538EE" w:rsidRPr="003538EE" w:rsidRDefault="003538EE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32"/>
          <w:szCs w:val="32"/>
          <w:lang w:eastAsia="ru-RU"/>
        </w:rPr>
      </w:pPr>
    </w:p>
    <w:p w14:paraId="13275FA8" w14:textId="420C81A4" w:rsidR="003538EE" w:rsidRPr="003538EE" w:rsidRDefault="003538EE" w:rsidP="00744C38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32"/>
          <w:szCs w:val="32"/>
          <w:lang w:eastAsia="ru-RU"/>
        </w:rPr>
      </w:pPr>
      <w:r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Реєстрація учасників буд</w:t>
      </w:r>
      <w:r w:rsidR="00744C38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 xml:space="preserve">е </w:t>
      </w:r>
      <w:r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 xml:space="preserve">проходити </w:t>
      </w:r>
      <w:r w:rsidR="001101F4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24</w:t>
      </w:r>
      <w:r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 xml:space="preserve"> </w:t>
      </w:r>
      <w:r w:rsidR="001101F4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листопада</w:t>
      </w:r>
      <w:r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 xml:space="preserve"> 202</w:t>
      </w:r>
      <w:r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3</w:t>
      </w:r>
      <w:r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 xml:space="preserve"> р. </w:t>
      </w:r>
    </w:p>
    <w:p w14:paraId="688D5A37" w14:textId="74D648EA" w:rsidR="003538EE" w:rsidRPr="003538EE" w:rsidRDefault="003538EE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32"/>
          <w:szCs w:val="32"/>
          <w:lang w:eastAsia="ru-RU"/>
        </w:rPr>
      </w:pPr>
      <w:r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 xml:space="preserve">у холі </w:t>
      </w:r>
    </w:p>
    <w:p w14:paraId="11CAD3F0" w14:textId="465AB439" w:rsidR="003538EE" w:rsidRPr="003538EE" w:rsidRDefault="003538EE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32"/>
          <w:szCs w:val="32"/>
          <w:lang w:eastAsia="ru-RU"/>
        </w:rPr>
      </w:pPr>
      <w:r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 xml:space="preserve">з </w:t>
      </w:r>
      <w:r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9</w:t>
      </w:r>
      <w:r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:00 до 1</w:t>
      </w:r>
      <w:r w:rsidR="001101F4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1</w:t>
      </w:r>
      <w:r w:rsidRPr="003538EE">
        <w:rPr>
          <w:rFonts w:ascii="Calibri" w:eastAsia="Times New Roman" w:hAnsi="Calibri" w:cs="Calibri"/>
          <w:color w:val="1F4E79"/>
          <w:sz w:val="32"/>
          <w:szCs w:val="32"/>
          <w:lang w:eastAsia="ru-RU"/>
        </w:rPr>
        <w:t>:00</w:t>
      </w:r>
    </w:p>
    <w:p w14:paraId="2D315D81" w14:textId="77777777" w:rsidR="003538EE" w:rsidRPr="003538EE" w:rsidRDefault="003538EE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24"/>
          <w:szCs w:val="24"/>
          <w:lang w:eastAsia="ru-RU"/>
        </w:rPr>
      </w:pPr>
    </w:p>
    <w:p w14:paraId="59DCE3FF" w14:textId="77777777" w:rsidR="003538EE" w:rsidRPr="003538EE" w:rsidRDefault="003538EE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24"/>
          <w:szCs w:val="24"/>
          <w:lang w:eastAsia="ru-RU"/>
        </w:rPr>
      </w:pPr>
    </w:p>
    <w:p w14:paraId="0A238814" w14:textId="77777777" w:rsidR="003538EE" w:rsidRPr="003538EE" w:rsidRDefault="003538EE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24"/>
          <w:szCs w:val="24"/>
          <w:lang w:eastAsia="ru-RU"/>
        </w:rPr>
      </w:pPr>
    </w:p>
    <w:p w14:paraId="102823F6" w14:textId="77777777" w:rsidR="003538EE" w:rsidRPr="003538EE" w:rsidRDefault="003538EE" w:rsidP="003538EE">
      <w:pPr>
        <w:spacing w:after="0" w:line="240" w:lineRule="auto"/>
        <w:jc w:val="center"/>
        <w:rPr>
          <w:rFonts w:ascii="Calibri" w:eastAsia="Times New Roman" w:hAnsi="Calibri" w:cs="Calibri"/>
          <w:color w:val="1F4E79"/>
          <w:sz w:val="24"/>
          <w:szCs w:val="24"/>
          <w:lang w:eastAsia="ru-RU"/>
        </w:rPr>
      </w:pPr>
    </w:p>
    <w:p w14:paraId="6EF84CC9" w14:textId="77777777" w:rsidR="003538EE" w:rsidRPr="003538EE" w:rsidRDefault="003538EE" w:rsidP="003538E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3538EE">
        <w:rPr>
          <w:rFonts w:ascii="Calibri" w:eastAsia="Times New Roman" w:hAnsi="Calibri" w:cs="Calibri"/>
          <w:sz w:val="24"/>
          <w:szCs w:val="24"/>
          <w:lang w:eastAsia="ru-RU"/>
        </w:rPr>
        <w:br w:type="page"/>
      </w:r>
    </w:p>
    <w:p w14:paraId="19C21881" w14:textId="77777777" w:rsidR="008E3655" w:rsidRPr="008E3655" w:rsidRDefault="008E3655" w:rsidP="008E3655">
      <w:pPr>
        <w:tabs>
          <w:tab w:val="left" w:pos="1399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Style w:val="2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2138"/>
        <w:gridCol w:w="5103"/>
        <w:gridCol w:w="2119"/>
      </w:tblGrid>
      <w:tr w:rsidR="008E3655" w:rsidRPr="008E3655" w14:paraId="629DC525" w14:textId="77777777" w:rsidTr="008E3655">
        <w:tc>
          <w:tcPr>
            <w:tcW w:w="2586" w:type="dxa"/>
            <w:gridSpan w:val="2"/>
            <w:shd w:val="clear" w:color="auto" w:fill="4F81BD"/>
          </w:tcPr>
          <w:p w14:paraId="4632CDD3" w14:textId="3DE55E13" w:rsidR="008E3655" w:rsidRPr="008E3655" w:rsidRDefault="00F5316A" w:rsidP="008E3655">
            <w:pPr>
              <w:jc w:val="both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10:0</w:t>
            </w:r>
            <w:r w:rsidR="008E3655" w:rsidRPr="008E3655">
              <w:rPr>
                <w:rFonts w:ascii="Calibri" w:eastAsia="Times New Roman" w:hAnsi="Calibri" w:cs="Calibri"/>
                <w:color w:val="FFFFFF"/>
              </w:rPr>
              <w:t xml:space="preserve">0 - </w:t>
            </w:r>
            <w:r>
              <w:rPr>
                <w:rFonts w:ascii="Calibri" w:eastAsia="Times New Roman" w:hAnsi="Calibri" w:cs="Calibri"/>
                <w:color w:val="FFFFFF"/>
              </w:rPr>
              <w:t>10</w:t>
            </w:r>
            <w:r w:rsidR="008E3655" w:rsidRPr="008E3655">
              <w:rPr>
                <w:rFonts w:ascii="Calibri" w:eastAsia="Times New Roman" w:hAnsi="Calibri" w:cs="Calibri"/>
                <w:color w:val="FFFFFF"/>
              </w:rPr>
              <w:t>:</w:t>
            </w:r>
            <w:r w:rsidR="00A85D5A">
              <w:rPr>
                <w:rFonts w:ascii="Calibri" w:eastAsia="Times New Roman" w:hAnsi="Calibri" w:cs="Calibri"/>
                <w:color w:val="FFFFFF"/>
              </w:rPr>
              <w:t>30</w:t>
            </w:r>
          </w:p>
        </w:tc>
        <w:tc>
          <w:tcPr>
            <w:tcW w:w="5103" w:type="dxa"/>
            <w:shd w:val="clear" w:color="auto" w:fill="4F81BD"/>
          </w:tcPr>
          <w:p w14:paraId="29194081" w14:textId="7511FB6E" w:rsidR="008E3655" w:rsidRPr="008E3655" w:rsidRDefault="00BA0E70" w:rsidP="00BA0E70">
            <w:pPr>
              <w:jc w:val="center"/>
              <w:rPr>
                <w:rFonts w:ascii="Calibri" w:eastAsia="Times New Roman" w:hAnsi="Calibri" w:cs="Calibri"/>
                <w:b/>
                <w:color w:val="FFFFFF"/>
              </w:rPr>
            </w:pPr>
            <w:r>
              <w:rPr>
                <w:rFonts w:ascii="Calibri" w:eastAsia="Times New Roman" w:hAnsi="Calibri" w:cs="Calibri"/>
                <w:b/>
                <w:color w:val="FFFFFF"/>
              </w:rPr>
              <w:t>Конференц-зала</w:t>
            </w:r>
          </w:p>
        </w:tc>
        <w:tc>
          <w:tcPr>
            <w:tcW w:w="2119" w:type="dxa"/>
            <w:shd w:val="clear" w:color="auto" w:fill="4F81BD"/>
          </w:tcPr>
          <w:p w14:paraId="48CC59CC" w14:textId="0A49B7E8" w:rsidR="008E3655" w:rsidRPr="00BA0E70" w:rsidRDefault="00BA0E70" w:rsidP="008E3655">
            <w:pPr>
              <w:jc w:val="right"/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BA0E70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24</w:t>
            </w:r>
            <w:r w:rsidR="00F5316A" w:rsidRPr="00BA0E70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 xml:space="preserve"> </w:t>
            </w:r>
            <w:r w:rsidRPr="00BA0E70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листопада</w:t>
            </w:r>
            <w:r w:rsidR="008E3655" w:rsidRPr="00BA0E70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 xml:space="preserve"> 202</w:t>
            </w:r>
            <w:r w:rsidR="00F5316A" w:rsidRPr="00BA0E70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3</w:t>
            </w:r>
            <w:r w:rsidR="008E3655" w:rsidRPr="00BA0E70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 xml:space="preserve"> </w:t>
            </w:r>
          </w:p>
        </w:tc>
      </w:tr>
      <w:tr w:rsidR="008E3655" w:rsidRPr="008E3655" w14:paraId="0ED89C8C" w14:textId="77777777" w:rsidTr="008E3655">
        <w:trPr>
          <w:gridBefore w:val="1"/>
          <w:wBefore w:w="448" w:type="dxa"/>
          <w:trHeight w:val="575"/>
        </w:trPr>
        <w:tc>
          <w:tcPr>
            <w:tcW w:w="9360" w:type="dxa"/>
            <w:gridSpan w:val="3"/>
            <w:vAlign w:val="center"/>
          </w:tcPr>
          <w:p w14:paraId="59A0F4B5" w14:textId="77777777" w:rsidR="008E3655" w:rsidRPr="008E3655" w:rsidRDefault="008E3655" w:rsidP="008E3655">
            <w:pPr>
              <w:widowControl w:val="0"/>
              <w:jc w:val="center"/>
              <w:rPr>
                <w:rFonts w:ascii="Calibri" w:eastAsia="Times New Roman" w:hAnsi="Calibri" w:cs="Calibri"/>
                <w:b/>
                <w:color w:val="1F4E79"/>
              </w:rPr>
            </w:pPr>
            <w:r w:rsidRPr="008E3655">
              <w:rPr>
                <w:rFonts w:ascii="Calibri" w:eastAsia="Times New Roman" w:hAnsi="Calibri" w:cs="Calibri"/>
                <w:b/>
                <w:color w:val="1F4E79"/>
              </w:rPr>
              <w:t>ВІДКРИТТЯ КОНФЕРЕНЦІЇ ТА ПРИВІТАННЯ УЧАСНИКІВ</w:t>
            </w:r>
          </w:p>
        </w:tc>
      </w:tr>
    </w:tbl>
    <w:tbl>
      <w:tblPr>
        <w:tblStyle w:val="-11"/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5060"/>
        <w:gridCol w:w="1069"/>
      </w:tblGrid>
      <w:tr w:rsidR="008E3655" w:rsidRPr="008E3655" w14:paraId="73461E74" w14:textId="77777777" w:rsidTr="00BA0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</w:tcPr>
          <w:p w14:paraId="26FA63B4" w14:textId="77777777" w:rsidR="008E3655" w:rsidRPr="008E3655" w:rsidRDefault="008E3655" w:rsidP="008E3655">
            <w:pPr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8E3655">
              <w:rPr>
                <w:rFonts w:ascii="Calibri" w:eastAsia="Times New Roman" w:hAnsi="Calibri" w:cs="Calibri"/>
                <w:color w:val="FFFFFF"/>
              </w:rPr>
              <w:t>Лазоришинець</w:t>
            </w:r>
            <w:proofErr w:type="spellEnd"/>
            <w:r w:rsidRPr="008E3655">
              <w:rPr>
                <w:rFonts w:ascii="Calibri" w:eastAsia="Times New Roman" w:hAnsi="Calibri" w:cs="Calibri"/>
                <w:color w:val="FFFFFF"/>
              </w:rPr>
              <w:t xml:space="preserve"> В.В.</w:t>
            </w:r>
          </w:p>
          <w:p w14:paraId="6ECFB6BF" w14:textId="77777777" w:rsidR="008E3655" w:rsidRPr="008E3655" w:rsidRDefault="008E3655" w:rsidP="008E3655">
            <w:pPr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5060" w:type="dxa"/>
            <w:tcBorders>
              <w:top w:val="single" w:sz="4" w:space="0" w:color="FFFFFF"/>
              <w:bottom w:val="single" w:sz="4" w:space="0" w:color="4F81BD"/>
            </w:tcBorders>
            <w:shd w:val="clear" w:color="auto" w:fill="auto"/>
          </w:tcPr>
          <w:p w14:paraId="31A2ACBB" w14:textId="77777777" w:rsidR="008E3655" w:rsidRPr="008E3655" w:rsidRDefault="008E3655" w:rsidP="008E3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8E3655">
              <w:rPr>
                <w:rFonts w:ascii="Calibri" w:eastAsia="Times New Roman" w:hAnsi="Calibri" w:cs="Calibri"/>
              </w:rPr>
              <w:t>Вступне</w:t>
            </w:r>
            <w:proofErr w:type="spellEnd"/>
            <w:r w:rsidRPr="008E3655">
              <w:rPr>
                <w:rFonts w:ascii="Calibri" w:eastAsia="Times New Roman" w:hAnsi="Calibri" w:cs="Calibri"/>
              </w:rPr>
              <w:t xml:space="preserve"> слово </w:t>
            </w:r>
            <w:proofErr w:type="spellStart"/>
            <w:r w:rsidRPr="008E3655">
              <w:rPr>
                <w:rFonts w:ascii="Calibri" w:eastAsia="Times New Roman" w:hAnsi="Calibri" w:cs="Calibri"/>
              </w:rPr>
              <w:t>Голови</w:t>
            </w:r>
            <w:proofErr w:type="spellEnd"/>
            <w:r w:rsidRPr="008E365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E3655">
              <w:rPr>
                <w:rFonts w:ascii="Calibri" w:eastAsia="Times New Roman" w:hAnsi="Calibri" w:cs="Calibri"/>
              </w:rPr>
              <w:t>Правління</w:t>
            </w:r>
            <w:proofErr w:type="spellEnd"/>
            <w:r w:rsidRPr="008E3655">
              <w:rPr>
                <w:rFonts w:ascii="Calibri" w:eastAsia="Times New Roman" w:hAnsi="Calibri" w:cs="Calibri"/>
              </w:rPr>
              <w:t xml:space="preserve"> АССХ</w:t>
            </w:r>
          </w:p>
          <w:p w14:paraId="40683DB5" w14:textId="39667C60" w:rsidR="008E3655" w:rsidRPr="008E3655" w:rsidRDefault="008E3655" w:rsidP="008E3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8E3655">
              <w:rPr>
                <w:rFonts w:ascii="Calibri" w:eastAsia="Times New Roman" w:hAnsi="Calibri" w:cs="Calibri"/>
              </w:rPr>
              <w:t>Привітання</w:t>
            </w:r>
            <w:proofErr w:type="spellEnd"/>
            <w:r w:rsidRPr="008E365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E3655">
              <w:rPr>
                <w:rFonts w:ascii="Calibri" w:eastAsia="Times New Roman" w:hAnsi="Calibri" w:cs="Calibri"/>
              </w:rPr>
              <w:t>від</w:t>
            </w:r>
            <w:proofErr w:type="spellEnd"/>
            <w:r w:rsidRPr="008E365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A85D5A">
              <w:rPr>
                <w:rFonts w:ascii="Calibri" w:eastAsia="Times New Roman" w:hAnsi="Calibri" w:cs="Calibri"/>
              </w:rPr>
              <w:t>Національної</w:t>
            </w:r>
            <w:proofErr w:type="spellEnd"/>
            <w:r w:rsidR="00A85D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A85D5A">
              <w:rPr>
                <w:rFonts w:ascii="Calibri" w:eastAsia="Times New Roman" w:hAnsi="Calibri" w:cs="Calibri"/>
              </w:rPr>
              <w:t>академії</w:t>
            </w:r>
            <w:proofErr w:type="spellEnd"/>
            <w:r w:rsidR="00A85D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A85D5A">
              <w:rPr>
                <w:rFonts w:ascii="Calibri" w:eastAsia="Times New Roman" w:hAnsi="Calibri" w:cs="Calibri"/>
              </w:rPr>
              <w:t>медичних</w:t>
            </w:r>
            <w:proofErr w:type="spellEnd"/>
            <w:r w:rsidR="00A85D5A">
              <w:rPr>
                <w:rFonts w:ascii="Calibri" w:eastAsia="Times New Roman" w:hAnsi="Calibri" w:cs="Calibri"/>
              </w:rPr>
              <w:t xml:space="preserve"> наук </w:t>
            </w:r>
            <w:proofErr w:type="spellStart"/>
            <w:r w:rsidR="00A85D5A">
              <w:rPr>
                <w:rFonts w:ascii="Calibri" w:eastAsia="Times New Roman" w:hAnsi="Calibri" w:cs="Calibri"/>
              </w:rPr>
              <w:t>України</w:t>
            </w:r>
            <w:proofErr w:type="spellEnd"/>
            <w:r w:rsidRPr="008E3655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FFFFFF"/>
              <w:bottom w:val="single" w:sz="4" w:space="0" w:color="4F81BD"/>
            </w:tcBorders>
            <w:shd w:val="clear" w:color="auto" w:fill="auto"/>
          </w:tcPr>
          <w:p w14:paraId="7A142E6E" w14:textId="4B3929C0" w:rsidR="008E3655" w:rsidRPr="008E3655" w:rsidRDefault="008E3655" w:rsidP="008E365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3421A" w:rsidRPr="008E3655" w14:paraId="0507C266" w14:textId="77777777" w:rsidTr="00BA0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</w:tcPr>
          <w:p w14:paraId="61D30D13" w14:textId="01E8E506" w:rsidR="00C3421A" w:rsidRPr="00C3421A" w:rsidRDefault="00C3421A" w:rsidP="008E3655">
            <w:pPr>
              <w:rPr>
                <w:rFonts w:ascii="Calibri" w:eastAsia="Times New Roman" w:hAnsi="Calibri" w:cs="Calibri"/>
                <w:color w:val="FFFFFF"/>
                <w:lang w:val="uk-UA"/>
              </w:rPr>
            </w:pPr>
            <w:r>
              <w:rPr>
                <w:rFonts w:ascii="Calibri" w:eastAsia="Times New Roman" w:hAnsi="Calibri" w:cs="Calibri"/>
                <w:color w:val="FFFFFF"/>
                <w:lang w:val="uk-UA"/>
              </w:rPr>
              <w:t xml:space="preserve">Вільям </w:t>
            </w:r>
            <w:proofErr w:type="spellStart"/>
            <w:r>
              <w:rPr>
                <w:rFonts w:ascii="Calibri" w:eastAsia="Times New Roman" w:hAnsi="Calibri" w:cs="Calibri"/>
                <w:color w:val="FFFFFF"/>
                <w:lang w:val="uk-UA"/>
              </w:rPr>
              <w:t>Новік</w:t>
            </w:r>
            <w:proofErr w:type="spellEnd"/>
            <w:r>
              <w:rPr>
                <w:rFonts w:ascii="Calibri" w:eastAsia="Times New Roman" w:hAnsi="Calibri" w:cs="Calibri"/>
                <w:color w:val="FFFFFF"/>
                <w:lang w:val="uk-UA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FFFFFF"/>
              <w:bottom w:val="single" w:sz="4" w:space="0" w:color="4F81BD"/>
            </w:tcBorders>
            <w:shd w:val="clear" w:color="auto" w:fill="auto"/>
          </w:tcPr>
          <w:p w14:paraId="78A96D9D" w14:textId="7D1B9391" w:rsidR="00C3421A" w:rsidRPr="00F42BB1" w:rsidRDefault="00C3421A" w:rsidP="008E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uk-UA"/>
              </w:rPr>
              <w:t xml:space="preserve">Засновник та керівник НБО </w:t>
            </w:r>
            <w:r w:rsidRPr="00C3421A">
              <w:rPr>
                <w:rFonts w:ascii="Calibri" w:eastAsia="Times New Roman" w:hAnsi="Calibri" w:cs="Calibri"/>
                <w:lang w:val="uk-UA"/>
              </w:rPr>
              <w:t>«</w:t>
            </w:r>
            <w:r w:rsidRPr="00C3421A">
              <w:rPr>
                <w:rFonts w:ascii="Calibri" w:eastAsia="Times New Roman" w:hAnsi="Calibri" w:cs="Calibri"/>
                <w:lang w:val="en-US"/>
              </w:rPr>
              <w:t>William</w:t>
            </w:r>
            <w:r w:rsidRPr="00C3421A">
              <w:rPr>
                <w:rFonts w:ascii="Calibri" w:eastAsia="Times New Roman" w:hAnsi="Calibri" w:cs="Calibri"/>
                <w:lang w:val="uk-UA"/>
              </w:rPr>
              <w:t xml:space="preserve"> </w:t>
            </w:r>
            <w:r w:rsidRPr="00C3421A">
              <w:rPr>
                <w:rFonts w:ascii="Calibri" w:eastAsia="Times New Roman" w:hAnsi="Calibri" w:cs="Calibri"/>
                <w:lang w:val="en-US"/>
              </w:rPr>
              <w:t>Novick</w:t>
            </w:r>
            <w:r w:rsidRPr="00C3421A">
              <w:rPr>
                <w:rFonts w:ascii="Calibri" w:eastAsia="Times New Roman" w:hAnsi="Calibri" w:cs="Calibri"/>
                <w:lang w:val="uk-UA"/>
              </w:rPr>
              <w:t xml:space="preserve"> </w:t>
            </w:r>
            <w:r w:rsidRPr="00C3421A">
              <w:rPr>
                <w:rFonts w:ascii="Calibri" w:eastAsia="Times New Roman" w:hAnsi="Calibri" w:cs="Calibri"/>
                <w:lang w:val="en-US"/>
              </w:rPr>
              <w:t>Global</w:t>
            </w:r>
            <w:r w:rsidRPr="00C3421A">
              <w:rPr>
                <w:rFonts w:ascii="Calibri" w:eastAsia="Times New Roman" w:hAnsi="Calibri" w:cs="Calibri"/>
                <w:lang w:val="uk-UA"/>
              </w:rPr>
              <w:t xml:space="preserve"> </w:t>
            </w:r>
            <w:r w:rsidRPr="00C3421A">
              <w:rPr>
                <w:rFonts w:ascii="Calibri" w:eastAsia="Times New Roman" w:hAnsi="Calibri" w:cs="Calibri"/>
                <w:lang w:val="en-US"/>
              </w:rPr>
              <w:t>Cardiac</w:t>
            </w:r>
            <w:r w:rsidRPr="00C3421A">
              <w:rPr>
                <w:rFonts w:ascii="Calibri" w:eastAsia="Times New Roman" w:hAnsi="Calibri" w:cs="Calibri"/>
                <w:lang w:val="uk-UA"/>
              </w:rPr>
              <w:t xml:space="preserve"> </w:t>
            </w:r>
            <w:r w:rsidRPr="00C3421A">
              <w:rPr>
                <w:rFonts w:ascii="Calibri" w:eastAsia="Times New Roman" w:hAnsi="Calibri" w:cs="Calibri"/>
                <w:lang w:val="en-US"/>
              </w:rPr>
              <w:t>Alliance</w:t>
            </w:r>
            <w:r w:rsidRPr="00C3421A">
              <w:rPr>
                <w:rFonts w:ascii="Calibri" w:eastAsia="Times New Roman" w:hAnsi="Calibri" w:cs="Calibri"/>
                <w:lang w:val="uk-UA"/>
              </w:rPr>
              <w:t>»</w:t>
            </w:r>
            <w:r w:rsidR="00F42BB1">
              <w:rPr>
                <w:rFonts w:ascii="Calibri" w:eastAsia="Times New Roman" w:hAnsi="Calibri" w:cs="Calibri"/>
                <w:lang w:val="uk-UA"/>
              </w:rPr>
              <w:t xml:space="preserve">, </w:t>
            </w:r>
            <w:proofErr w:type="spellStart"/>
            <w:r w:rsidR="00F42BB1" w:rsidRPr="00F42BB1">
              <w:rPr>
                <w:rFonts w:ascii="Calibri" w:eastAsia="Times New Roman" w:hAnsi="Calibri" w:cs="Calibri"/>
                <w:lang w:val="en-US"/>
              </w:rPr>
              <w:t>U</w:t>
            </w:r>
            <w:r w:rsidR="00F42BB1">
              <w:rPr>
                <w:rFonts w:ascii="Calibri" w:eastAsia="Times New Roman" w:hAnsi="Calibri" w:cs="Calibri"/>
                <w:lang w:val="en-US"/>
              </w:rPr>
              <w:t>Sq</w:t>
            </w:r>
            <w:proofErr w:type="spellEnd"/>
            <w:r w:rsidR="00F42BB1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FFFFFF"/>
              <w:bottom w:val="single" w:sz="4" w:space="0" w:color="4F81BD"/>
            </w:tcBorders>
            <w:shd w:val="clear" w:color="auto" w:fill="auto"/>
          </w:tcPr>
          <w:p w14:paraId="16DF0677" w14:textId="77777777" w:rsidR="00C3421A" w:rsidRPr="00C3421A" w:rsidRDefault="00C3421A" w:rsidP="008E3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uk-UA"/>
              </w:rPr>
            </w:pPr>
          </w:p>
        </w:tc>
      </w:tr>
      <w:tr w:rsidR="008E3655" w:rsidRPr="008E3655" w14:paraId="641B50D4" w14:textId="77777777" w:rsidTr="00BA0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</w:tcPr>
          <w:p w14:paraId="640B48F1" w14:textId="5D6757B9" w:rsidR="008E3655" w:rsidRPr="008E3655" w:rsidRDefault="00A85D5A" w:rsidP="008E3655">
            <w:pPr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A85D5A">
              <w:rPr>
                <w:rFonts w:ascii="Calibri" w:eastAsia="Times New Roman" w:hAnsi="Calibri" w:cs="Calibri"/>
                <w:color w:val="FFFFFF"/>
              </w:rPr>
              <w:t>Медведовська</w:t>
            </w:r>
            <w:proofErr w:type="spellEnd"/>
            <w:r w:rsidRPr="00A85D5A">
              <w:rPr>
                <w:rFonts w:ascii="Calibri" w:eastAsia="Times New Roman" w:hAnsi="Calibri" w:cs="Calibri"/>
                <w:color w:val="FFFFFF"/>
              </w:rPr>
              <w:t xml:space="preserve"> Н.В.</w:t>
            </w:r>
          </w:p>
        </w:tc>
        <w:tc>
          <w:tcPr>
            <w:tcW w:w="5060" w:type="dxa"/>
            <w:tcBorders>
              <w:top w:val="single" w:sz="4" w:space="0" w:color="FFFFFF"/>
              <w:bottom w:val="single" w:sz="4" w:space="0" w:color="4F81BD"/>
            </w:tcBorders>
            <w:shd w:val="clear" w:color="auto" w:fill="auto"/>
          </w:tcPr>
          <w:p w14:paraId="1FFA28AF" w14:textId="0A7D82B5" w:rsidR="008E3655" w:rsidRPr="008E3655" w:rsidRDefault="00A85D5A" w:rsidP="008E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85D5A">
              <w:rPr>
                <w:rFonts w:ascii="Calibri" w:eastAsia="Times New Roman" w:hAnsi="Calibri" w:cs="Calibri"/>
              </w:rPr>
              <w:t xml:space="preserve">Начальник </w:t>
            </w:r>
            <w:proofErr w:type="spellStart"/>
            <w:r w:rsidRPr="00A85D5A">
              <w:rPr>
                <w:rFonts w:ascii="Calibri" w:eastAsia="Times New Roman" w:hAnsi="Calibri" w:cs="Calibri"/>
              </w:rPr>
              <w:t>науково-координаційного</w:t>
            </w:r>
            <w:proofErr w:type="spellEnd"/>
            <w:r w:rsidRPr="00A85D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85D5A">
              <w:rPr>
                <w:rFonts w:ascii="Calibri" w:eastAsia="Times New Roman" w:hAnsi="Calibri" w:cs="Calibri"/>
              </w:rPr>
              <w:t>управління</w:t>
            </w:r>
            <w:proofErr w:type="spellEnd"/>
            <w:r w:rsidRPr="00A85D5A">
              <w:rPr>
                <w:rFonts w:ascii="Calibri" w:eastAsia="Times New Roman" w:hAnsi="Calibri" w:cs="Calibri"/>
              </w:rPr>
              <w:t xml:space="preserve"> НАМН </w:t>
            </w:r>
            <w:proofErr w:type="spellStart"/>
            <w:r w:rsidRPr="00A85D5A">
              <w:rPr>
                <w:rFonts w:ascii="Calibri" w:eastAsia="Times New Roman" w:hAnsi="Calibri" w:cs="Calibri"/>
              </w:rPr>
              <w:t>України</w:t>
            </w:r>
            <w:proofErr w:type="spellEnd"/>
            <w:r w:rsidRPr="00A85D5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FFFFFF"/>
              <w:bottom w:val="single" w:sz="4" w:space="0" w:color="4F81BD"/>
            </w:tcBorders>
            <w:shd w:val="clear" w:color="auto" w:fill="auto"/>
          </w:tcPr>
          <w:p w14:paraId="5AF780F6" w14:textId="77777777" w:rsidR="008E3655" w:rsidRPr="008E3655" w:rsidRDefault="008E3655" w:rsidP="008E3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F5316A" w:rsidRPr="008E3655" w14:paraId="5F4D97C0" w14:textId="77777777" w:rsidTr="00BA0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</w:tcPr>
          <w:p w14:paraId="61A2B92B" w14:textId="678FDE37" w:rsidR="00F5316A" w:rsidRPr="00A85D5A" w:rsidRDefault="00A85D5A" w:rsidP="008E3655">
            <w:pPr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A85D5A">
              <w:rPr>
                <w:rFonts w:ascii="Calibri" w:eastAsia="Times New Roman" w:hAnsi="Calibri" w:cs="Calibri"/>
                <w:color w:val="FFFFFF"/>
              </w:rPr>
              <w:t>Шкробанець</w:t>
            </w:r>
            <w:proofErr w:type="spellEnd"/>
            <w:r w:rsidRPr="00A85D5A">
              <w:rPr>
                <w:rFonts w:ascii="Calibri" w:eastAsia="Times New Roman" w:hAnsi="Calibri" w:cs="Calibri"/>
                <w:color w:val="FFFFFF"/>
              </w:rPr>
              <w:t xml:space="preserve"> І.Д.</w:t>
            </w:r>
          </w:p>
        </w:tc>
        <w:tc>
          <w:tcPr>
            <w:tcW w:w="5060" w:type="dxa"/>
            <w:tcBorders>
              <w:top w:val="single" w:sz="4" w:space="0" w:color="FFFFFF"/>
              <w:bottom w:val="single" w:sz="4" w:space="0" w:color="4F81BD"/>
            </w:tcBorders>
            <w:shd w:val="clear" w:color="auto" w:fill="auto"/>
          </w:tcPr>
          <w:p w14:paraId="3AA6937E" w14:textId="5A43D957" w:rsidR="00F5316A" w:rsidRPr="008E3655" w:rsidRDefault="00A85D5A" w:rsidP="008E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85D5A">
              <w:rPr>
                <w:rFonts w:ascii="Calibri" w:eastAsia="Times New Roman" w:hAnsi="Calibri" w:cs="Calibri"/>
              </w:rPr>
              <w:t xml:space="preserve">Начальник </w:t>
            </w:r>
            <w:proofErr w:type="spellStart"/>
            <w:r w:rsidRPr="00A85D5A">
              <w:rPr>
                <w:rFonts w:ascii="Calibri" w:eastAsia="Times New Roman" w:hAnsi="Calibri" w:cs="Calibri"/>
              </w:rPr>
              <w:t>лікувально-організаційного</w:t>
            </w:r>
            <w:proofErr w:type="spellEnd"/>
            <w:r w:rsidRPr="00A85D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85D5A">
              <w:rPr>
                <w:rFonts w:ascii="Calibri" w:eastAsia="Times New Roman" w:hAnsi="Calibri" w:cs="Calibri"/>
              </w:rPr>
              <w:t>управління</w:t>
            </w:r>
            <w:proofErr w:type="spellEnd"/>
            <w:r w:rsidRPr="00A85D5A">
              <w:rPr>
                <w:rFonts w:ascii="Calibri" w:eastAsia="Times New Roman" w:hAnsi="Calibri" w:cs="Calibri"/>
              </w:rPr>
              <w:t xml:space="preserve"> НАМН </w:t>
            </w:r>
            <w:proofErr w:type="spellStart"/>
            <w:r w:rsidRPr="00A85D5A">
              <w:rPr>
                <w:rFonts w:ascii="Calibri" w:eastAsia="Times New Roman" w:hAnsi="Calibri" w:cs="Calibri"/>
              </w:rPr>
              <w:t>України</w:t>
            </w:r>
            <w:proofErr w:type="spellEnd"/>
          </w:p>
        </w:tc>
        <w:tc>
          <w:tcPr>
            <w:tcW w:w="1069" w:type="dxa"/>
            <w:tcBorders>
              <w:top w:val="single" w:sz="4" w:space="0" w:color="FFFFFF"/>
              <w:bottom w:val="single" w:sz="4" w:space="0" w:color="4F81BD"/>
            </w:tcBorders>
            <w:shd w:val="clear" w:color="auto" w:fill="auto"/>
          </w:tcPr>
          <w:p w14:paraId="23751FB1" w14:textId="77777777" w:rsidR="00F5316A" w:rsidRPr="008E3655" w:rsidRDefault="00F5316A" w:rsidP="008E3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8E3655" w:rsidRPr="008E3655" w14:paraId="21C26C2B" w14:textId="77777777" w:rsidTr="00BA0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</w:tcPr>
          <w:p w14:paraId="06F8D1B3" w14:textId="64D09123" w:rsidR="008E3655" w:rsidRPr="008E3655" w:rsidRDefault="00A85D5A" w:rsidP="008E3655">
            <w:pPr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</w:rPr>
              <w:t>Рибачук</w:t>
            </w:r>
            <w:proofErr w:type="spellEnd"/>
            <w:r>
              <w:rPr>
                <w:rFonts w:ascii="Calibri" w:eastAsia="Times New Roman" w:hAnsi="Calibri" w:cs="Calibri"/>
                <w:color w:val="FFFFFF"/>
              </w:rPr>
              <w:t xml:space="preserve"> А.В.</w:t>
            </w:r>
          </w:p>
        </w:tc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2917D19" w14:textId="6E9855F2" w:rsidR="008E3655" w:rsidRPr="008E3655" w:rsidRDefault="00A85D5A" w:rsidP="008E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Голова Ради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Молодих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вчених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НАМН </w:t>
            </w:r>
            <w:proofErr w:type="spellStart"/>
            <w:r>
              <w:rPr>
                <w:rFonts w:ascii="Calibri" w:eastAsia="Times New Roman" w:hAnsi="Calibri" w:cs="Calibri"/>
              </w:rPr>
              <w:t>України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278DCFB" w14:textId="77777777" w:rsidR="008E3655" w:rsidRPr="008E3655" w:rsidRDefault="008E3655" w:rsidP="008E3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</w:p>
        </w:tc>
      </w:tr>
      <w:tr w:rsidR="00E17D13" w:rsidRPr="008E3655" w14:paraId="3A7AC384" w14:textId="77777777" w:rsidTr="00BA0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Merge w:val="restart"/>
            <w:tcBorders>
              <w:top w:val="single" w:sz="4" w:space="0" w:color="FFFFFF"/>
            </w:tcBorders>
            <w:shd w:val="clear" w:color="auto" w:fill="4F81BD"/>
          </w:tcPr>
          <w:p w14:paraId="679B111D" w14:textId="0F080F58" w:rsidR="00E17D13" w:rsidRPr="00A85D5A" w:rsidRDefault="00A85D5A" w:rsidP="008E3655">
            <w:pPr>
              <w:rPr>
                <w:rFonts w:ascii="Calibri" w:eastAsia="Times New Roman" w:hAnsi="Calibri" w:cs="Calibri"/>
                <w:color w:val="FFFFFF"/>
                <w:lang w:val="uk-UA"/>
              </w:rPr>
            </w:pPr>
            <w:r>
              <w:rPr>
                <w:rFonts w:ascii="Calibri" w:eastAsia="Times New Roman" w:hAnsi="Calibri" w:cs="Calibri"/>
                <w:color w:val="FFFFFF"/>
                <w:lang w:val="uk-UA"/>
              </w:rPr>
              <w:t xml:space="preserve">Гаврилишин А.Ю. </w:t>
            </w:r>
          </w:p>
        </w:tc>
        <w:tc>
          <w:tcPr>
            <w:tcW w:w="5060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42EC7D58" w14:textId="5596DC1A" w:rsidR="00E17D13" w:rsidRPr="008E3655" w:rsidRDefault="00A85D5A" w:rsidP="008E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gramStart"/>
            <w:r w:rsidRPr="00A85D5A">
              <w:rPr>
                <w:rFonts w:ascii="Calibri" w:eastAsia="Times New Roman" w:hAnsi="Calibri" w:cs="Calibri"/>
              </w:rPr>
              <w:t>Голова Ради</w:t>
            </w:r>
            <w:proofErr w:type="gramEnd"/>
            <w:r w:rsidRPr="00A85D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85D5A">
              <w:rPr>
                <w:rFonts w:ascii="Calibri" w:eastAsia="Times New Roman" w:hAnsi="Calibri" w:cs="Calibri"/>
              </w:rPr>
              <w:t>Молодих</w:t>
            </w:r>
            <w:proofErr w:type="spellEnd"/>
            <w:r w:rsidRPr="00A85D5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85D5A">
              <w:rPr>
                <w:rFonts w:ascii="Calibri" w:eastAsia="Times New Roman" w:hAnsi="Calibri" w:cs="Calibri"/>
              </w:rPr>
              <w:t>вчених</w:t>
            </w:r>
            <w:proofErr w:type="spellEnd"/>
            <w:r w:rsidRPr="00A85D5A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ДУ «НІССХ </w:t>
            </w:r>
            <w:proofErr w:type="spellStart"/>
            <w:r>
              <w:rPr>
                <w:rFonts w:ascii="Calibri" w:eastAsia="Times New Roman" w:hAnsi="Calibri" w:cs="Calibri"/>
              </w:rPr>
              <w:t>ім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. М.М. Амосова </w:t>
            </w:r>
            <w:r w:rsidRPr="00A85D5A">
              <w:rPr>
                <w:rFonts w:ascii="Calibri" w:eastAsia="Times New Roman" w:hAnsi="Calibri" w:cs="Calibri"/>
              </w:rPr>
              <w:t xml:space="preserve">НАМН </w:t>
            </w:r>
            <w:proofErr w:type="spellStart"/>
            <w:r w:rsidRPr="00A85D5A">
              <w:rPr>
                <w:rFonts w:ascii="Calibri" w:eastAsia="Times New Roman" w:hAnsi="Calibri" w:cs="Calibri"/>
              </w:rPr>
              <w:t>України</w:t>
            </w:r>
            <w:proofErr w:type="spellEnd"/>
            <w:r>
              <w:rPr>
                <w:rFonts w:ascii="Calibri" w:eastAsia="Times New Roman" w:hAnsi="Calibri" w:cs="Calibri"/>
              </w:rPr>
              <w:t>»</w:t>
            </w:r>
          </w:p>
        </w:tc>
        <w:tc>
          <w:tcPr>
            <w:tcW w:w="10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59183D2" w14:textId="77777777" w:rsidR="00E17D13" w:rsidRPr="008E3655" w:rsidRDefault="00E17D13" w:rsidP="008E3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E17D13" w:rsidRPr="008E3655" w14:paraId="2140D186" w14:textId="77777777" w:rsidTr="00BA0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vMerge/>
            <w:tcBorders>
              <w:bottom w:val="single" w:sz="4" w:space="0" w:color="FFFFFF"/>
            </w:tcBorders>
            <w:shd w:val="clear" w:color="auto" w:fill="4F81BD"/>
          </w:tcPr>
          <w:p w14:paraId="54FE4FAC" w14:textId="69FA1257" w:rsidR="00E17D13" w:rsidRPr="008E3655" w:rsidRDefault="00E17D13" w:rsidP="008E3655">
            <w:pPr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5060" w:type="dxa"/>
            <w:vMerge/>
            <w:shd w:val="clear" w:color="auto" w:fill="auto"/>
          </w:tcPr>
          <w:p w14:paraId="3B434B75" w14:textId="77777777" w:rsidR="00E17D13" w:rsidRPr="008E3655" w:rsidRDefault="00E17D13" w:rsidP="008E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FB29668" w14:textId="77777777" w:rsidR="00E17D13" w:rsidRPr="008E3655" w:rsidRDefault="00E17D13" w:rsidP="008E3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F5316A" w:rsidRPr="008E3655" w14:paraId="2371F0D6" w14:textId="77777777" w:rsidTr="00BA0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</w:tcPr>
          <w:p w14:paraId="550EA9CF" w14:textId="286C80BC" w:rsidR="00F5316A" w:rsidRPr="008E3655" w:rsidRDefault="00A85D5A" w:rsidP="008E3655">
            <w:pPr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Стуков Ю.</w:t>
            </w:r>
          </w:p>
        </w:tc>
        <w:tc>
          <w:tcPr>
            <w:tcW w:w="5060" w:type="dxa"/>
            <w:shd w:val="clear" w:color="auto" w:fill="auto"/>
          </w:tcPr>
          <w:p w14:paraId="5B485AE1" w14:textId="5AEC4968" w:rsidR="001301EC" w:rsidRPr="001301EC" w:rsidRDefault="001301EC" w:rsidP="00130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1301EC">
              <w:rPr>
                <w:rFonts w:ascii="Calibri" w:eastAsia="Times New Roman" w:hAnsi="Calibri" w:cs="Calibri"/>
                <w:lang w:val="en-US"/>
              </w:rPr>
              <w:t>Clinical Instructor</w:t>
            </w:r>
            <w:r>
              <w:rPr>
                <w:rFonts w:ascii="Calibri" w:eastAsia="Times New Roman" w:hAnsi="Calibri" w:cs="Calibri"/>
                <w:lang w:val="uk-UA"/>
              </w:rPr>
              <w:t xml:space="preserve">, </w:t>
            </w:r>
            <w:r w:rsidRPr="001301EC">
              <w:rPr>
                <w:rFonts w:ascii="Calibri" w:eastAsia="Times New Roman" w:hAnsi="Calibri" w:cs="Calibri"/>
                <w:lang w:val="en-US"/>
              </w:rPr>
              <w:t xml:space="preserve">Congenital Heart Center </w:t>
            </w:r>
          </w:p>
          <w:p w14:paraId="2E9543F7" w14:textId="14CCEBCE" w:rsidR="00F5316A" w:rsidRPr="001301EC" w:rsidRDefault="001301EC" w:rsidP="00130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1301EC">
              <w:rPr>
                <w:rFonts w:ascii="Calibri" w:eastAsia="Times New Roman" w:hAnsi="Calibri" w:cs="Calibri"/>
                <w:lang w:val="en-US"/>
              </w:rPr>
              <w:t>Division of Cardiovascular Surgery</w:t>
            </w:r>
            <w:r>
              <w:rPr>
                <w:rFonts w:ascii="Calibri" w:eastAsia="Times New Roman" w:hAnsi="Calibri" w:cs="Calibri"/>
                <w:lang w:val="uk-UA"/>
              </w:rPr>
              <w:t xml:space="preserve">, </w:t>
            </w:r>
            <w:r w:rsidRPr="001301EC">
              <w:rPr>
                <w:rFonts w:ascii="Calibri" w:eastAsia="Times New Roman" w:hAnsi="Calibri" w:cs="Calibri"/>
                <w:lang w:val="en-US"/>
              </w:rPr>
              <w:t>University of Florid</w:t>
            </w:r>
            <w:r>
              <w:rPr>
                <w:rFonts w:ascii="Calibri" w:eastAsia="Times New Roman" w:hAnsi="Calibri" w:cs="Calibri"/>
                <w:lang w:val="uk-UA"/>
              </w:rPr>
              <w:t xml:space="preserve">а, </w:t>
            </w:r>
            <w:r w:rsidRPr="001301EC">
              <w:rPr>
                <w:rFonts w:ascii="Calibri" w:eastAsia="Times New Roman" w:hAnsi="Calibri" w:cs="Calibri"/>
                <w:lang w:val="en-US"/>
              </w:rPr>
              <w:t xml:space="preserve">Gainesville, Florida, </w:t>
            </w:r>
            <w:r>
              <w:rPr>
                <w:rFonts w:ascii="Calibri" w:eastAsia="Times New Roman" w:hAnsi="Calibri" w:cs="Calibri"/>
                <w:lang w:val="en-US"/>
              </w:rPr>
              <w:t>USA</w:t>
            </w:r>
          </w:p>
        </w:tc>
        <w:tc>
          <w:tcPr>
            <w:tcW w:w="10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F5D256F" w14:textId="77777777" w:rsidR="00F5316A" w:rsidRPr="001301EC" w:rsidRDefault="00F5316A" w:rsidP="008E36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85D5A" w:rsidRPr="008E3655" w14:paraId="18241655" w14:textId="77777777" w:rsidTr="00BA0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</w:tcPr>
          <w:p w14:paraId="2ADBB16B" w14:textId="1313F9B3" w:rsidR="00A85D5A" w:rsidRDefault="00A85D5A" w:rsidP="008E3655">
            <w:pPr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Костюк В.Г.</w:t>
            </w:r>
          </w:p>
        </w:tc>
        <w:tc>
          <w:tcPr>
            <w:tcW w:w="5060" w:type="dxa"/>
            <w:shd w:val="clear" w:color="auto" w:fill="auto"/>
          </w:tcPr>
          <w:p w14:paraId="4932266B" w14:textId="3FCF38EE" w:rsidR="00A85D5A" w:rsidRPr="008E3655" w:rsidRDefault="00A85D5A" w:rsidP="008E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A85D5A">
              <w:rPr>
                <w:rFonts w:ascii="Calibri" w:eastAsia="Times New Roman" w:hAnsi="Calibri" w:cs="Calibri"/>
              </w:rPr>
              <w:t>Виконавчий</w:t>
            </w:r>
            <w:proofErr w:type="spellEnd"/>
            <w:r w:rsidRPr="00A85D5A">
              <w:rPr>
                <w:rFonts w:ascii="Calibri" w:eastAsia="Times New Roman" w:hAnsi="Calibri" w:cs="Calibri"/>
              </w:rPr>
              <w:t xml:space="preserve"> директор АТ «</w:t>
            </w:r>
            <w:proofErr w:type="spellStart"/>
            <w:r w:rsidRPr="00A85D5A">
              <w:rPr>
                <w:rFonts w:ascii="Calibri" w:eastAsia="Times New Roman" w:hAnsi="Calibri" w:cs="Calibri"/>
              </w:rPr>
              <w:t>Фармак</w:t>
            </w:r>
            <w:proofErr w:type="spellEnd"/>
            <w:r w:rsidRPr="00A85D5A">
              <w:rPr>
                <w:rFonts w:ascii="Calibri" w:eastAsia="Times New Roman" w:hAnsi="Calibri" w:cs="Calibri"/>
              </w:rPr>
              <w:t>»</w:t>
            </w:r>
          </w:p>
        </w:tc>
        <w:tc>
          <w:tcPr>
            <w:tcW w:w="10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3F8BAD4" w14:textId="77777777" w:rsidR="00A85D5A" w:rsidRPr="008E3655" w:rsidRDefault="00A85D5A" w:rsidP="008E36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</w:tbl>
    <w:p w14:paraId="3CB964B7" w14:textId="6BAB76C3" w:rsidR="008E3655" w:rsidRDefault="008E3655" w:rsidP="008E365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2" w:name="_Hlk147937599"/>
    </w:p>
    <w:tbl>
      <w:tblPr>
        <w:tblStyle w:val="2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1614"/>
        <w:gridCol w:w="776"/>
        <w:gridCol w:w="5103"/>
        <w:gridCol w:w="2119"/>
      </w:tblGrid>
      <w:tr w:rsidR="00C3421A" w:rsidRPr="008E3655" w14:paraId="73718A73" w14:textId="77777777" w:rsidTr="000F0C12">
        <w:tc>
          <w:tcPr>
            <w:tcW w:w="2586" w:type="dxa"/>
            <w:gridSpan w:val="3"/>
            <w:shd w:val="clear" w:color="auto" w:fill="4F81BD"/>
          </w:tcPr>
          <w:p w14:paraId="56DC1FB3" w14:textId="3B52E0F9" w:rsidR="00C3421A" w:rsidRPr="008E3655" w:rsidRDefault="00C3421A" w:rsidP="000F0C12">
            <w:pPr>
              <w:jc w:val="both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10</w:t>
            </w:r>
            <w:r w:rsidRPr="008E3655">
              <w:rPr>
                <w:rFonts w:ascii="Calibri" w:eastAsia="Times New Roman" w:hAnsi="Calibri" w:cs="Calibri"/>
                <w:color w:val="FFFFFF"/>
              </w:rPr>
              <w:t>:</w:t>
            </w:r>
            <w:r>
              <w:rPr>
                <w:rFonts w:ascii="Calibri" w:eastAsia="Times New Roman" w:hAnsi="Calibri" w:cs="Calibri"/>
                <w:color w:val="FFFFFF"/>
              </w:rPr>
              <w:t>30</w:t>
            </w:r>
            <w:r w:rsidRPr="008E3655">
              <w:rPr>
                <w:rFonts w:ascii="Calibri" w:eastAsia="Times New Roman" w:hAnsi="Calibri" w:cs="Calibri"/>
                <w:color w:val="FFFFFF"/>
              </w:rPr>
              <w:t xml:space="preserve"> – 1</w:t>
            </w:r>
            <w:r>
              <w:rPr>
                <w:rFonts w:ascii="Calibri" w:eastAsia="Times New Roman" w:hAnsi="Calibri" w:cs="Calibri"/>
                <w:color w:val="FFFFFF"/>
              </w:rPr>
              <w:t>1</w:t>
            </w:r>
            <w:r w:rsidRPr="008E3655">
              <w:rPr>
                <w:rFonts w:ascii="Calibri" w:eastAsia="Times New Roman" w:hAnsi="Calibri" w:cs="Calibri"/>
                <w:color w:val="FFFFFF"/>
              </w:rPr>
              <w:t>:</w:t>
            </w:r>
            <w:r>
              <w:rPr>
                <w:rFonts w:ascii="Calibri" w:eastAsia="Times New Roman" w:hAnsi="Calibri" w:cs="Calibri"/>
                <w:color w:val="FFFFFF"/>
              </w:rPr>
              <w:t>0</w:t>
            </w:r>
            <w:r w:rsidRPr="008E3655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103" w:type="dxa"/>
            <w:shd w:val="clear" w:color="auto" w:fill="4F81BD"/>
          </w:tcPr>
          <w:p w14:paraId="55B90020" w14:textId="77777777" w:rsidR="00C3421A" w:rsidRPr="008E3655" w:rsidRDefault="00C3421A" w:rsidP="000F0C12">
            <w:pPr>
              <w:jc w:val="center"/>
              <w:rPr>
                <w:rFonts w:ascii="Calibri" w:eastAsia="Times New Roman" w:hAnsi="Calibri" w:cs="Calibri"/>
                <w:b/>
                <w:color w:val="FFFFFF"/>
              </w:rPr>
            </w:pPr>
            <w:r>
              <w:rPr>
                <w:rFonts w:ascii="Calibri" w:eastAsia="Times New Roman" w:hAnsi="Calibri" w:cs="Calibri"/>
                <w:b/>
                <w:color w:val="FFFFFF"/>
              </w:rPr>
              <w:t>Конференц-зала</w:t>
            </w:r>
          </w:p>
        </w:tc>
        <w:tc>
          <w:tcPr>
            <w:tcW w:w="2119" w:type="dxa"/>
            <w:shd w:val="clear" w:color="auto" w:fill="4F81BD"/>
          </w:tcPr>
          <w:p w14:paraId="3546AD42" w14:textId="77777777" w:rsidR="00C3421A" w:rsidRPr="008E3655" w:rsidRDefault="00C3421A" w:rsidP="000F0C12">
            <w:pPr>
              <w:jc w:val="right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24</w:t>
            </w:r>
            <w:r w:rsidRPr="00432291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</w:rPr>
              <w:t>листопада</w:t>
            </w:r>
            <w:r w:rsidRPr="00432291">
              <w:rPr>
                <w:rFonts w:ascii="Calibri" w:eastAsia="Times New Roman" w:hAnsi="Calibri" w:cs="Calibri"/>
                <w:color w:val="FFFFFF"/>
              </w:rPr>
              <w:t xml:space="preserve"> 2023</w:t>
            </w:r>
          </w:p>
        </w:tc>
      </w:tr>
      <w:tr w:rsidR="00C3421A" w:rsidRPr="008E3655" w14:paraId="5DE90416" w14:textId="77777777" w:rsidTr="000F0C12">
        <w:trPr>
          <w:gridBefore w:val="1"/>
          <w:wBefore w:w="447" w:type="dxa"/>
          <w:trHeight w:val="575"/>
        </w:trPr>
        <w:tc>
          <w:tcPr>
            <w:tcW w:w="9361" w:type="dxa"/>
            <w:gridSpan w:val="4"/>
            <w:vAlign w:val="center"/>
          </w:tcPr>
          <w:p w14:paraId="65D956EF" w14:textId="0AF1FD12" w:rsidR="00C3421A" w:rsidRPr="008E3655" w:rsidRDefault="00C3421A" w:rsidP="000F0C12">
            <w:pPr>
              <w:widowControl w:val="0"/>
              <w:jc w:val="center"/>
              <w:rPr>
                <w:rFonts w:ascii="Calibri" w:eastAsia="Times New Roman" w:hAnsi="Calibri" w:cs="Calibri"/>
                <w:b/>
                <w:color w:val="1F4E79"/>
              </w:rPr>
            </w:pPr>
            <w:r>
              <w:rPr>
                <w:rFonts w:ascii="Calibri" w:eastAsia="Times New Roman" w:hAnsi="Calibri" w:cs="Calibri"/>
                <w:b/>
                <w:color w:val="1F4E79"/>
              </w:rPr>
              <w:t xml:space="preserve">ПЛЕНАРНЕ ЗАСІДАННЯ </w:t>
            </w:r>
          </w:p>
        </w:tc>
      </w:tr>
      <w:tr w:rsidR="00C3421A" w:rsidRPr="008E3655" w14:paraId="14B74123" w14:textId="77777777" w:rsidTr="000F0C12">
        <w:trPr>
          <w:gridBefore w:val="1"/>
          <w:wBefore w:w="447" w:type="dxa"/>
          <w:trHeight w:val="176"/>
        </w:trPr>
        <w:tc>
          <w:tcPr>
            <w:tcW w:w="1363" w:type="dxa"/>
          </w:tcPr>
          <w:p w14:paraId="4F4EA419" w14:textId="77777777" w:rsidR="00C3421A" w:rsidRPr="008E3655" w:rsidRDefault="00C3421A" w:rsidP="000F0C12">
            <w:pPr>
              <w:jc w:val="both"/>
              <w:rPr>
                <w:rFonts w:ascii="Calibri" w:eastAsia="Times New Roman" w:hAnsi="Calibri" w:cs="Calibri"/>
                <w:color w:val="1F4E79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1F4E79"/>
              </w:rPr>
              <w:t>Модератори</w:t>
            </w:r>
            <w:proofErr w:type="spellEnd"/>
            <w:r>
              <w:rPr>
                <w:rFonts w:ascii="Calibri" w:eastAsia="Times New Roman" w:hAnsi="Calibri" w:cs="Calibri"/>
                <w:b/>
                <w:color w:val="1F4E79"/>
              </w:rPr>
              <w:t>:</w:t>
            </w:r>
          </w:p>
        </w:tc>
        <w:tc>
          <w:tcPr>
            <w:tcW w:w="7998" w:type="dxa"/>
            <w:gridSpan w:val="3"/>
          </w:tcPr>
          <w:p w14:paraId="16FA2056" w14:textId="77777777" w:rsidR="00C3421A" w:rsidRPr="008E3655" w:rsidRDefault="00C3421A" w:rsidP="000F0C12">
            <w:pPr>
              <w:widowControl w:val="0"/>
              <w:ind w:left="1257" w:hanging="1257"/>
              <w:rPr>
                <w:rFonts w:ascii="Calibri" w:eastAsia="Times New Roman" w:hAnsi="Calibri" w:cs="Calibri"/>
                <w:color w:val="1F4E79"/>
              </w:rPr>
            </w:pPr>
            <w:r>
              <w:rPr>
                <w:rFonts w:ascii="Calibri" w:eastAsia="Times New Roman" w:hAnsi="Calibri" w:cs="Calibri"/>
                <w:color w:val="1F4E79"/>
              </w:rPr>
              <w:t>Руденко А.В., Андрущенко Т.А., Мазур А.П.</w:t>
            </w:r>
          </w:p>
        </w:tc>
      </w:tr>
    </w:tbl>
    <w:p w14:paraId="554A908A" w14:textId="77777777" w:rsidR="00C3421A" w:rsidRPr="008E3655" w:rsidRDefault="00C3421A" w:rsidP="00C3421A">
      <w:pPr>
        <w:spacing w:after="0" w:line="240" w:lineRule="auto"/>
        <w:jc w:val="both"/>
        <w:rPr>
          <w:rFonts w:ascii="Calibri" w:eastAsia="Times New Roman" w:hAnsi="Calibri" w:cs="Calibri"/>
          <w:color w:val="1F4E79"/>
          <w:sz w:val="24"/>
          <w:szCs w:val="24"/>
          <w:lang w:val="ru-RU" w:eastAsia="ru-RU"/>
        </w:rPr>
      </w:pPr>
    </w:p>
    <w:tbl>
      <w:tblPr>
        <w:tblStyle w:val="-11"/>
        <w:tblW w:w="9201" w:type="dxa"/>
        <w:tblLayout w:type="fixed"/>
        <w:tblLook w:val="04A0" w:firstRow="1" w:lastRow="0" w:firstColumn="1" w:lastColumn="0" w:noHBand="0" w:noVBand="1"/>
      </w:tblPr>
      <w:tblGrid>
        <w:gridCol w:w="340"/>
        <w:gridCol w:w="2552"/>
        <w:gridCol w:w="5494"/>
        <w:gridCol w:w="815"/>
      </w:tblGrid>
      <w:tr w:rsidR="00C3421A" w:rsidRPr="008E3655" w14:paraId="700935AE" w14:textId="77777777" w:rsidTr="000F0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2897DA26" w14:textId="77777777" w:rsidR="00C3421A" w:rsidRPr="00E71DDA" w:rsidRDefault="00C3421A" w:rsidP="000F0C12">
            <w:pPr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№</w:t>
            </w:r>
          </w:p>
        </w:tc>
        <w:tc>
          <w:tcPr>
            <w:tcW w:w="2552" w:type="dxa"/>
          </w:tcPr>
          <w:p w14:paraId="64989960" w14:textId="77777777" w:rsidR="00C3421A" w:rsidRPr="00E71DDA" w:rsidRDefault="00C3421A" w:rsidP="000F0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proofErr w:type="spellStart"/>
            <w:r w:rsidRPr="00E71DDA">
              <w:rPr>
                <w:rFonts w:ascii="Calibri" w:eastAsia="Times New Roman" w:hAnsi="Calibri" w:cs="Calibri"/>
                <w:color w:val="002060"/>
              </w:rPr>
              <w:t>Доповідач</w:t>
            </w:r>
            <w:proofErr w:type="spellEnd"/>
          </w:p>
        </w:tc>
        <w:tc>
          <w:tcPr>
            <w:tcW w:w="5494" w:type="dxa"/>
          </w:tcPr>
          <w:p w14:paraId="4D40F335" w14:textId="77777777" w:rsidR="00C3421A" w:rsidRPr="00E71DDA" w:rsidRDefault="00C3421A" w:rsidP="000F0C1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ab/>
            </w:r>
            <w:r w:rsidRPr="00E71DDA">
              <w:rPr>
                <w:rFonts w:ascii="Calibri" w:eastAsia="Times New Roman" w:hAnsi="Calibri" w:cs="Calibri"/>
                <w:color w:val="002060"/>
              </w:rPr>
              <w:tab/>
            </w:r>
            <w:proofErr w:type="spellStart"/>
            <w:r w:rsidRPr="00E71DDA">
              <w:rPr>
                <w:rFonts w:ascii="Calibri" w:eastAsia="Times New Roman" w:hAnsi="Calibri" w:cs="Calibri"/>
                <w:color w:val="002060"/>
              </w:rPr>
              <w:t>Назва</w:t>
            </w:r>
            <w:proofErr w:type="spellEnd"/>
            <w:r w:rsidRPr="00E71DDA">
              <w:rPr>
                <w:rFonts w:ascii="Calibri" w:eastAsia="Times New Roman" w:hAnsi="Calibri" w:cs="Calibri"/>
                <w:color w:val="002060"/>
              </w:rPr>
              <w:t xml:space="preserve"> </w:t>
            </w:r>
            <w:proofErr w:type="spellStart"/>
            <w:r w:rsidRPr="00E71DDA">
              <w:rPr>
                <w:rFonts w:ascii="Calibri" w:eastAsia="Times New Roman" w:hAnsi="Calibri" w:cs="Calibri"/>
                <w:color w:val="002060"/>
              </w:rPr>
              <w:t>доповіді</w:t>
            </w:r>
            <w:proofErr w:type="spellEnd"/>
          </w:p>
        </w:tc>
        <w:tc>
          <w:tcPr>
            <w:tcW w:w="815" w:type="dxa"/>
          </w:tcPr>
          <w:p w14:paraId="4FBF1158" w14:textId="77777777" w:rsidR="00C3421A" w:rsidRPr="00E71DDA" w:rsidRDefault="00C3421A" w:rsidP="000F0C12">
            <w:pPr>
              <w:widowControl w:val="0"/>
              <w:tabs>
                <w:tab w:val="left" w:pos="3993"/>
              </w:tabs>
              <w:ind w:left="1257" w:hanging="12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proofErr w:type="spellStart"/>
            <w:r w:rsidRPr="00E71DDA">
              <w:rPr>
                <w:rFonts w:ascii="Calibri" w:eastAsia="Times New Roman" w:hAnsi="Calibri" w:cs="Calibri"/>
                <w:color w:val="002060"/>
              </w:rPr>
              <w:t>Трив</w:t>
            </w:r>
            <w:proofErr w:type="spellEnd"/>
            <w:r w:rsidRPr="00E71DDA">
              <w:rPr>
                <w:rFonts w:ascii="Calibri" w:eastAsia="Times New Roman" w:hAnsi="Calibri" w:cs="Calibri"/>
                <w:color w:val="002060"/>
              </w:rPr>
              <w:t>.</w:t>
            </w:r>
          </w:p>
        </w:tc>
      </w:tr>
      <w:tr w:rsidR="00C3421A" w:rsidRPr="008E3655" w14:paraId="6F241B3F" w14:textId="77777777" w:rsidTr="000F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2C5D56D0" w14:textId="77777777" w:rsidR="00C3421A" w:rsidRPr="00E71DDA" w:rsidRDefault="00C3421A" w:rsidP="000F0C12">
            <w:pPr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1</w:t>
            </w:r>
          </w:p>
        </w:tc>
        <w:tc>
          <w:tcPr>
            <w:tcW w:w="2552" w:type="dxa"/>
          </w:tcPr>
          <w:p w14:paraId="1F07F56C" w14:textId="77777777" w:rsidR="00C3421A" w:rsidRDefault="00C3421A" w:rsidP="000F0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C3421A">
              <w:rPr>
                <w:lang w:val="en-US"/>
              </w:rPr>
              <w:t>Yuriy</w:t>
            </w:r>
            <w:proofErr w:type="spellEnd"/>
            <w:r w:rsidRPr="00C3421A">
              <w:rPr>
                <w:lang w:val="en-US"/>
              </w:rPr>
              <w:t xml:space="preserve"> </w:t>
            </w:r>
            <w:proofErr w:type="spellStart"/>
            <w:r w:rsidRPr="00C3421A">
              <w:rPr>
                <w:lang w:val="en-US"/>
              </w:rPr>
              <w:t>Stukov</w:t>
            </w:r>
            <w:proofErr w:type="spellEnd"/>
          </w:p>
          <w:p w14:paraId="13D8341F" w14:textId="4EBF6163" w:rsidR="00C3421A" w:rsidRPr="00C3421A" w:rsidRDefault="00C3421A" w:rsidP="000F0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2060"/>
                <w:lang w:val="en-US"/>
              </w:rPr>
            </w:pPr>
            <w:r w:rsidRPr="00C3421A">
              <w:rPr>
                <w:rFonts w:ascii="Calibri" w:eastAsia="Times New Roman" w:hAnsi="Calibri" w:cs="Calibri"/>
                <w:i/>
                <w:color w:val="1F4E79" w:themeColor="accent5" w:themeShade="80"/>
                <w:lang w:val="en-US"/>
              </w:rPr>
              <w:t>Florida, USA</w:t>
            </w:r>
          </w:p>
        </w:tc>
        <w:tc>
          <w:tcPr>
            <w:tcW w:w="5494" w:type="dxa"/>
          </w:tcPr>
          <w:p w14:paraId="68543278" w14:textId="316DE555" w:rsidR="00C3421A" w:rsidRPr="00C3421A" w:rsidRDefault="00C3421A" w:rsidP="00C3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2060"/>
                <w:lang w:val="en-US"/>
              </w:rPr>
            </w:pPr>
            <w:r w:rsidRPr="00C3421A">
              <w:rPr>
                <w:rFonts w:cstheme="minorHAnsi"/>
                <w:lang w:val="en-US"/>
              </w:rPr>
              <w:t>Heart Transplantation research and implementation to the clinic</w:t>
            </w:r>
          </w:p>
        </w:tc>
        <w:tc>
          <w:tcPr>
            <w:tcW w:w="815" w:type="dxa"/>
          </w:tcPr>
          <w:p w14:paraId="0121220E" w14:textId="4A2AB722" w:rsidR="00C3421A" w:rsidRPr="00F27C52" w:rsidRDefault="00C3421A" w:rsidP="000F0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lang w:val="uk-UA"/>
              </w:rPr>
            </w:pPr>
            <w:r>
              <w:rPr>
                <w:rFonts w:ascii="Calibri" w:eastAsia="Times New Roman" w:hAnsi="Calibri" w:cs="Calibri"/>
                <w:color w:val="002060"/>
                <w:lang w:val="uk-UA"/>
              </w:rPr>
              <w:t>15</w:t>
            </w:r>
            <w:r>
              <w:rPr>
                <w:rFonts w:ascii="Calibri" w:eastAsia="Times New Roman" w:hAnsi="Calibri" w:cs="Calibri"/>
                <w:color w:val="00206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2060"/>
                <w:lang w:val="uk-UA"/>
              </w:rPr>
              <w:t>хв</w:t>
            </w:r>
          </w:p>
        </w:tc>
      </w:tr>
      <w:tr w:rsidR="00C3421A" w:rsidRPr="008E3655" w14:paraId="5EE880DF" w14:textId="77777777" w:rsidTr="000F0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57362783" w14:textId="77777777" w:rsidR="00C3421A" w:rsidRPr="00E71DDA" w:rsidRDefault="00C3421A" w:rsidP="00C3421A">
            <w:pPr>
              <w:jc w:val="center"/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2</w:t>
            </w:r>
          </w:p>
        </w:tc>
        <w:tc>
          <w:tcPr>
            <w:tcW w:w="2552" w:type="dxa"/>
          </w:tcPr>
          <w:p w14:paraId="1BB99A57" w14:textId="77777777" w:rsidR="00DC07C4" w:rsidRDefault="00C3421A" w:rsidP="00C3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17F71">
              <w:t>Іващенко</w:t>
            </w:r>
            <w:proofErr w:type="spellEnd"/>
            <w:r w:rsidRPr="00817F71">
              <w:t xml:space="preserve"> В.С.</w:t>
            </w:r>
          </w:p>
          <w:p w14:paraId="5396BA0F" w14:textId="76D1F4BF" w:rsidR="00C3421A" w:rsidRPr="00E71DDA" w:rsidRDefault="00DC07C4" w:rsidP="00C3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2060"/>
              </w:rPr>
            </w:pPr>
            <w:r>
              <w:t xml:space="preserve">НІССХ, </w:t>
            </w:r>
            <w:proofErr w:type="spellStart"/>
            <w:r>
              <w:t>Київ</w:t>
            </w:r>
            <w:proofErr w:type="spellEnd"/>
            <w:r>
              <w:t xml:space="preserve"> </w:t>
            </w:r>
            <w:r w:rsidR="00C3421A" w:rsidRPr="00817F71">
              <w:t xml:space="preserve">  </w:t>
            </w:r>
          </w:p>
        </w:tc>
        <w:tc>
          <w:tcPr>
            <w:tcW w:w="5494" w:type="dxa"/>
          </w:tcPr>
          <w:p w14:paraId="586CB9C0" w14:textId="117562CA" w:rsidR="00C3421A" w:rsidRPr="00C1165B" w:rsidRDefault="00C3421A" w:rsidP="00C3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proofErr w:type="spellStart"/>
            <w:r w:rsidRPr="00164285">
              <w:t>Гібридний</w:t>
            </w:r>
            <w:proofErr w:type="spellEnd"/>
            <w:r w:rsidRPr="00164285">
              <w:t xml:space="preserve"> </w:t>
            </w:r>
            <w:proofErr w:type="spellStart"/>
            <w:r w:rsidRPr="00164285">
              <w:t>підхід</w:t>
            </w:r>
            <w:proofErr w:type="spellEnd"/>
            <w:r w:rsidRPr="00164285">
              <w:t xml:space="preserve"> до </w:t>
            </w:r>
            <w:proofErr w:type="spellStart"/>
            <w:r w:rsidRPr="00164285">
              <w:t>пошуку</w:t>
            </w:r>
            <w:proofErr w:type="spellEnd"/>
            <w:r w:rsidRPr="00164285">
              <w:t xml:space="preserve"> </w:t>
            </w:r>
            <w:proofErr w:type="spellStart"/>
            <w:r w:rsidRPr="00164285">
              <w:t>інформації</w:t>
            </w:r>
            <w:proofErr w:type="spellEnd"/>
            <w:r w:rsidRPr="00164285">
              <w:t xml:space="preserve"> за </w:t>
            </w:r>
            <w:proofErr w:type="spellStart"/>
            <w:r w:rsidRPr="00164285">
              <w:t>допомогою</w:t>
            </w:r>
            <w:proofErr w:type="spellEnd"/>
            <w:r w:rsidRPr="00164285">
              <w:t xml:space="preserve"> штучного </w:t>
            </w:r>
            <w:proofErr w:type="spellStart"/>
            <w:r w:rsidRPr="00164285">
              <w:t>інтелекту</w:t>
            </w:r>
            <w:proofErr w:type="spellEnd"/>
            <w:r w:rsidRPr="00164285">
              <w:t xml:space="preserve">, </w:t>
            </w:r>
            <w:proofErr w:type="spellStart"/>
            <w:r w:rsidRPr="00164285">
              <w:t>наукометричних</w:t>
            </w:r>
            <w:proofErr w:type="spellEnd"/>
            <w:r w:rsidRPr="00164285">
              <w:t xml:space="preserve"> баз та </w:t>
            </w:r>
            <w:proofErr w:type="spellStart"/>
            <w:r w:rsidRPr="00164285">
              <w:t>соціальних</w:t>
            </w:r>
            <w:proofErr w:type="spellEnd"/>
            <w:r w:rsidRPr="00164285">
              <w:t xml:space="preserve"> </w:t>
            </w:r>
            <w:proofErr w:type="spellStart"/>
            <w:r w:rsidRPr="00164285">
              <w:t>наукових</w:t>
            </w:r>
            <w:proofErr w:type="spellEnd"/>
            <w:r w:rsidRPr="00164285">
              <w:t xml:space="preserve"> мереж </w:t>
            </w:r>
          </w:p>
        </w:tc>
        <w:tc>
          <w:tcPr>
            <w:tcW w:w="815" w:type="dxa"/>
          </w:tcPr>
          <w:p w14:paraId="5E1ECE98" w14:textId="036B1017" w:rsidR="00C3421A" w:rsidRPr="00E71DDA" w:rsidRDefault="00C3421A" w:rsidP="00C34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>
              <w:t>15</w:t>
            </w:r>
            <w:r w:rsidRPr="00316E78">
              <w:t xml:space="preserve"> </w:t>
            </w:r>
            <w:proofErr w:type="spellStart"/>
            <w:r w:rsidRPr="00316E78">
              <w:t>хв</w:t>
            </w:r>
            <w:proofErr w:type="spellEnd"/>
          </w:p>
        </w:tc>
      </w:tr>
    </w:tbl>
    <w:p w14:paraId="2BF817B8" w14:textId="67B2B180" w:rsidR="00C3421A" w:rsidRDefault="00C3421A" w:rsidP="008E365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1A37F9B7" w14:textId="15C82F94" w:rsidR="00C3421A" w:rsidRPr="008E3655" w:rsidRDefault="00C3421A" w:rsidP="008E365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Style w:val="2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1614"/>
        <w:gridCol w:w="776"/>
        <w:gridCol w:w="5103"/>
        <w:gridCol w:w="2119"/>
      </w:tblGrid>
      <w:tr w:rsidR="008E3655" w:rsidRPr="008E3655" w14:paraId="0870F2DB" w14:textId="77777777" w:rsidTr="008E3655">
        <w:tc>
          <w:tcPr>
            <w:tcW w:w="2586" w:type="dxa"/>
            <w:gridSpan w:val="3"/>
            <w:shd w:val="clear" w:color="auto" w:fill="4F81BD"/>
          </w:tcPr>
          <w:p w14:paraId="2F599BAB" w14:textId="6DD84C74" w:rsidR="008E3655" w:rsidRPr="008E3655" w:rsidRDefault="00E71DDA" w:rsidP="008E3655">
            <w:pPr>
              <w:jc w:val="both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1</w:t>
            </w:r>
            <w:r w:rsidR="00C3421A">
              <w:rPr>
                <w:rFonts w:ascii="Calibri" w:eastAsia="Times New Roman" w:hAnsi="Calibri" w:cs="Calibri"/>
                <w:color w:val="FFFFFF"/>
              </w:rPr>
              <w:t>1</w:t>
            </w:r>
            <w:r w:rsidR="008E3655" w:rsidRPr="008E3655">
              <w:rPr>
                <w:rFonts w:ascii="Calibri" w:eastAsia="Times New Roman" w:hAnsi="Calibri" w:cs="Calibri"/>
                <w:color w:val="FFFFFF"/>
              </w:rPr>
              <w:t>:</w:t>
            </w:r>
            <w:r w:rsidR="00C3421A">
              <w:rPr>
                <w:rFonts w:ascii="Calibri" w:eastAsia="Times New Roman" w:hAnsi="Calibri" w:cs="Calibri"/>
                <w:color w:val="FFFFFF"/>
              </w:rPr>
              <w:t>0</w:t>
            </w:r>
            <w:r w:rsidR="00A85D5A">
              <w:rPr>
                <w:rFonts w:ascii="Calibri" w:eastAsia="Times New Roman" w:hAnsi="Calibri" w:cs="Calibri"/>
                <w:color w:val="FFFFFF"/>
              </w:rPr>
              <w:t>0</w:t>
            </w:r>
            <w:r w:rsidR="008E3655" w:rsidRPr="008E3655">
              <w:rPr>
                <w:rFonts w:ascii="Calibri" w:eastAsia="Times New Roman" w:hAnsi="Calibri" w:cs="Calibri"/>
                <w:color w:val="FFFFFF"/>
              </w:rPr>
              <w:t xml:space="preserve"> – </w:t>
            </w:r>
            <w:r w:rsidR="00C3421A">
              <w:rPr>
                <w:rFonts w:ascii="Calibri" w:eastAsia="Times New Roman" w:hAnsi="Calibri" w:cs="Calibri"/>
                <w:color w:val="FFFFFF"/>
              </w:rPr>
              <w:t>1</w:t>
            </w:r>
            <w:r w:rsidR="00DC07C4">
              <w:rPr>
                <w:rFonts w:ascii="Calibri" w:eastAsia="Times New Roman" w:hAnsi="Calibri" w:cs="Calibri"/>
                <w:color w:val="FFFFFF"/>
              </w:rPr>
              <w:t>3</w:t>
            </w:r>
            <w:r w:rsidR="008E3655" w:rsidRPr="008E3655">
              <w:rPr>
                <w:rFonts w:ascii="Calibri" w:eastAsia="Times New Roman" w:hAnsi="Calibri" w:cs="Calibri"/>
                <w:color w:val="FFFFFF"/>
              </w:rPr>
              <w:t>:</w:t>
            </w:r>
            <w:r w:rsidR="00DC07C4">
              <w:rPr>
                <w:rFonts w:ascii="Calibri" w:eastAsia="Times New Roman" w:hAnsi="Calibri" w:cs="Calibri"/>
                <w:color w:val="FFFFFF"/>
              </w:rPr>
              <w:t>4</w:t>
            </w:r>
            <w:r w:rsidR="008E3655" w:rsidRPr="008E3655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103" w:type="dxa"/>
            <w:shd w:val="clear" w:color="auto" w:fill="4F81BD"/>
          </w:tcPr>
          <w:p w14:paraId="1BB5CB23" w14:textId="25EE69A6" w:rsidR="008E3655" w:rsidRPr="008E3655" w:rsidRDefault="002A0660" w:rsidP="008E3655">
            <w:pPr>
              <w:jc w:val="center"/>
              <w:rPr>
                <w:rFonts w:ascii="Calibri" w:eastAsia="Times New Roman" w:hAnsi="Calibri" w:cs="Calibri"/>
                <w:b/>
                <w:color w:val="FFFFFF"/>
              </w:rPr>
            </w:pPr>
            <w:r>
              <w:rPr>
                <w:rFonts w:ascii="Calibri" w:eastAsia="Times New Roman" w:hAnsi="Calibri" w:cs="Calibri"/>
                <w:b/>
                <w:color w:val="FFFFFF"/>
              </w:rPr>
              <w:t>Конференц-зала</w:t>
            </w:r>
          </w:p>
        </w:tc>
        <w:tc>
          <w:tcPr>
            <w:tcW w:w="2119" w:type="dxa"/>
            <w:shd w:val="clear" w:color="auto" w:fill="4F81BD"/>
          </w:tcPr>
          <w:p w14:paraId="283EB34A" w14:textId="0494C39E" w:rsidR="008E3655" w:rsidRPr="008E3655" w:rsidRDefault="002A0660" w:rsidP="008E3655">
            <w:pPr>
              <w:jc w:val="right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24</w:t>
            </w:r>
            <w:r w:rsidR="00432291" w:rsidRPr="00432291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</w:rPr>
              <w:t>листопада</w:t>
            </w:r>
            <w:r w:rsidR="00432291" w:rsidRPr="00432291">
              <w:rPr>
                <w:rFonts w:ascii="Calibri" w:eastAsia="Times New Roman" w:hAnsi="Calibri" w:cs="Calibri"/>
                <w:color w:val="FFFFFF"/>
              </w:rPr>
              <w:t xml:space="preserve"> 2023</w:t>
            </w:r>
          </w:p>
        </w:tc>
      </w:tr>
      <w:tr w:rsidR="008E3655" w:rsidRPr="008E3655" w14:paraId="4D90BF3C" w14:textId="77777777" w:rsidTr="008E3655">
        <w:trPr>
          <w:gridBefore w:val="1"/>
          <w:wBefore w:w="447" w:type="dxa"/>
          <w:trHeight w:val="575"/>
        </w:trPr>
        <w:tc>
          <w:tcPr>
            <w:tcW w:w="9361" w:type="dxa"/>
            <w:gridSpan w:val="4"/>
            <w:vAlign w:val="center"/>
          </w:tcPr>
          <w:p w14:paraId="70216E48" w14:textId="4D7F4822" w:rsidR="008E3655" w:rsidRPr="008E3655" w:rsidRDefault="002A0660" w:rsidP="008E3655">
            <w:pPr>
              <w:widowControl w:val="0"/>
              <w:jc w:val="center"/>
              <w:rPr>
                <w:rFonts w:ascii="Calibri" w:eastAsia="Times New Roman" w:hAnsi="Calibri" w:cs="Calibri"/>
                <w:b/>
                <w:color w:val="1F4E79"/>
              </w:rPr>
            </w:pPr>
            <w:r>
              <w:rPr>
                <w:rFonts w:ascii="Calibri" w:eastAsia="Times New Roman" w:hAnsi="Calibri" w:cs="Calibri"/>
                <w:b/>
                <w:color w:val="1F4E79"/>
              </w:rPr>
              <w:t xml:space="preserve">СЕКЦІЯ 1. </w:t>
            </w:r>
            <w:proofErr w:type="spellStart"/>
            <w:r w:rsidR="00F27C52" w:rsidRPr="00F27C52">
              <w:rPr>
                <w:rFonts w:ascii="Calibri" w:eastAsia="Times New Roman" w:hAnsi="Calibri" w:cs="Calibri"/>
                <w:b/>
                <w:color w:val="1F4E79"/>
              </w:rPr>
              <w:t>Актуальні</w:t>
            </w:r>
            <w:proofErr w:type="spellEnd"/>
            <w:r w:rsidR="00F27C52" w:rsidRPr="00F27C52">
              <w:rPr>
                <w:rFonts w:ascii="Calibri" w:eastAsia="Times New Roman" w:hAnsi="Calibri" w:cs="Calibri"/>
                <w:b/>
                <w:color w:val="1F4E79"/>
              </w:rPr>
              <w:t xml:space="preserve"> </w:t>
            </w:r>
            <w:proofErr w:type="spellStart"/>
            <w:r w:rsidR="00F27C52" w:rsidRPr="00F27C52">
              <w:rPr>
                <w:rFonts w:ascii="Calibri" w:eastAsia="Times New Roman" w:hAnsi="Calibri" w:cs="Calibri"/>
                <w:b/>
                <w:color w:val="1F4E79"/>
              </w:rPr>
              <w:t>питання</w:t>
            </w:r>
            <w:proofErr w:type="spellEnd"/>
            <w:r w:rsidR="00F27C52" w:rsidRPr="00F27C52">
              <w:rPr>
                <w:rFonts w:ascii="Calibri" w:eastAsia="Times New Roman" w:hAnsi="Calibri" w:cs="Calibri"/>
                <w:b/>
                <w:color w:val="1F4E79"/>
              </w:rPr>
              <w:t xml:space="preserve"> </w:t>
            </w:r>
            <w:proofErr w:type="spellStart"/>
            <w:r w:rsidR="00F27C52" w:rsidRPr="00F27C52">
              <w:rPr>
                <w:rFonts w:ascii="Calibri" w:eastAsia="Times New Roman" w:hAnsi="Calibri" w:cs="Calibri"/>
                <w:b/>
                <w:color w:val="1F4E79"/>
              </w:rPr>
              <w:t>серцево-судинної</w:t>
            </w:r>
            <w:proofErr w:type="spellEnd"/>
            <w:r w:rsidR="00F27C52" w:rsidRPr="00F27C52">
              <w:rPr>
                <w:rFonts w:ascii="Calibri" w:eastAsia="Times New Roman" w:hAnsi="Calibri" w:cs="Calibri"/>
                <w:b/>
                <w:color w:val="1F4E79"/>
              </w:rPr>
              <w:t xml:space="preserve"> </w:t>
            </w:r>
            <w:proofErr w:type="spellStart"/>
            <w:r w:rsidR="00F27C52" w:rsidRPr="00F27C52">
              <w:rPr>
                <w:rFonts w:ascii="Calibri" w:eastAsia="Times New Roman" w:hAnsi="Calibri" w:cs="Calibri"/>
                <w:b/>
                <w:color w:val="1F4E79"/>
              </w:rPr>
              <w:t>хірургії</w:t>
            </w:r>
            <w:proofErr w:type="spellEnd"/>
          </w:p>
        </w:tc>
      </w:tr>
      <w:tr w:rsidR="008E3655" w:rsidRPr="008E3655" w14:paraId="1AA42A5C" w14:textId="77777777" w:rsidTr="008E3655">
        <w:trPr>
          <w:gridBefore w:val="1"/>
          <w:wBefore w:w="447" w:type="dxa"/>
          <w:trHeight w:val="176"/>
        </w:trPr>
        <w:tc>
          <w:tcPr>
            <w:tcW w:w="1363" w:type="dxa"/>
          </w:tcPr>
          <w:p w14:paraId="45053D09" w14:textId="0E20D44C" w:rsidR="008E3655" w:rsidRPr="008E3655" w:rsidRDefault="002A0660" w:rsidP="008E3655">
            <w:pPr>
              <w:jc w:val="both"/>
              <w:rPr>
                <w:rFonts w:ascii="Calibri" w:eastAsia="Times New Roman" w:hAnsi="Calibri" w:cs="Calibri"/>
                <w:color w:val="1F4E79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1F4E79"/>
              </w:rPr>
              <w:t>Модератори</w:t>
            </w:r>
            <w:proofErr w:type="spellEnd"/>
            <w:r>
              <w:rPr>
                <w:rFonts w:ascii="Calibri" w:eastAsia="Times New Roman" w:hAnsi="Calibri" w:cs="Calibri"/>
                <w:b/>
                <w:color w:val="1F4E79"/>
              </w:rPr>
              <w:t>:</w:t>
            </w:r>
          </w:p>
        </w:tc>
        <w:tc>
          <w:tcPr>
            <w:tcW w:w="7998" w:type="dxa"/>
            <w:gridSpan w:val="3"/>
          </w:tcPr>
          <w:p w14:paraId="75034CBF" w14:textId="49CB7253" w:rsidR="008E3655" w:rsidRPr="008E3655" w:rsidRDefault="00A85D5A" w:rsidP="00026532">
            <w:pPr>
              <w:widowControl w:val="0"/>
              <w:ind w:left="1257" w:hanging="1257"/>
              <w:rPr>
                <w:rFonts w:ascii="Calibri" w:eastAsia="Times New Roman" w:hAnsi="Calibri" w:cs="Calibri"/>
                <w:color w:val="1F4E79"/>
              </w:rPr>
            </w:pPr>
            <w:r>
              <w:rPr>
                <w:rFonts w:ascii="Calibri" w:eastAsia="Times New Roman" w:hAnsi="Calibri" w:cs="Calibri"/>
                <w:color w:val="1F4E79"/>
              </w:rPr>
              <w:t>Руденко А.В., Андрущенко Т.А., Мазур А.П.</w:t>
            </w:r>
          </w:p>
        </w:tc>
      </w:tr>
    </w:tbl>
    <w:p w14:paraId="26F9BF59" w14:textId="77777777" w:rsidR="008E3655" w:rsidRPr="008E3655" w:rsidRDefault="008E3655" w:rsidP="008E3655">
      <w:pPr>
        <w:spacing w:after="0" w:line="240" w:lineRule="auto"/>
        <w:jc w:val="both"/>
        <w:rPr>
          <w:rFonts w:ascii="Calibri" w:eastAsia="Times New Roman" w:hAnsi="Calibri" w:cs="Calibri"/>
          <w:color w:val="1F4E79"/>
          <w:sz w:val="24"/>
          <w:szCs w:val="24"/>
          <w:lang w:val="ru-RU" w:eastAsia="ru-RU"/>
        </w:rPr>
      </w:pPr>
    </w:p>
    <w:tbl>
      <w:tblPr>
        <w:tblStyle w:val="-11"/>
        <w:tblW w:w="9428" w:type="dxa"/>
        <w:tblLayout w:type="fixed"/>
        <w:tblLook w:val="04A0" w:firstRow="1" w:lastRow="0" w:firstColumn="1" w:lastColumn="0" w:noHBand="0" w:noVBand="1"/>
      </w:tblPr>
      <w:tblGrid>
        <w:gridCol w:w="340"/>
        <w:gridCol w:w="227"/>
        <w:gridCol w:w="2325"/>
        <w:gridCol w:w="227"/>
        <w:gridCol w:w="5267"/>
        <w:gridCol w:w="227"/>
        <w:gridCol w:w="588"/>
        <w:gridCol w:w="227"/>
      </w:tblGrid>
      <w:tr w:rsidR="008E3655" w:rsidRPr="008E3655" w14:paraId="337C2960" w14:textId="77777777" w:rsidTr="00DC07C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" w:type="dxa"/>
          </w:tcPr>
          <w:p w14:paraId="562E8E73" w14:textId="77777777" w:rsidR="008E3655" w:rsidRPr="00E71DDA" w:rsidRDefault="008E3655" w:rsidP="008E3655">
            <w:pPr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№</w:t>
            </w:r>
          </w:p>
        </w:tc>
        <w:tc>
          <w:tcPr>
            <w:tcW w:w="2552" w:type="dxa"/>
            <w:gridSpan w:val="2"/>
          </w:tcPr>
          <w:p w14:paraId="531BB8CE" w14:textId="77777777" w:rsidR="008E3655" w:rsidRPr="00E71DDA" w:rsidRDefault="008E3655" w:rsidP="008E3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proofErr w:type="spellStart"/>
            <w:r w:rsidRPr="00E71DDA">
              <w:rPr>
                <w:rFonts w:ascii="Calibri" w:eastAsia="Times New Roman" w:hAnsi="Calibri" w:cs="Calibri"/>
                <w:color w:val="002060"/>
              </w:rPr>
              <w:t>Доповідач</w:t>
            </w:r>
            <w:proofErr w:type="spellEnd"/>
          </w:p>
        </w:tc>
        <w:tc>
          <w:tcPr>
            <w:tcW w:w="5494" w:type="dxa"/>
            <w:gridSpan w:val="2"/>
          </w:tcPr>
          <w:p w14:paraId="698D874F" w14:textId="77777777" w:rsidR="008E3655" w:rsidRPr="00E71DDA" w:rsidRDefault="008E3655" w:rsidP="008E365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ab/>
            </w:r>
            <w:r w:rsidRPr="00E71DDA">
              <w:rPr>
                <w:rFonts w:ascii="Calibri" w:eastAsia="Times New Roman" w:hAnsi="Calibri" w:cs="Calibri"/>
                <w:color w:val="002060"/>
              </w:rPr>
              <w:tab/>
            </w:r>
            <w:proofErr w:type="spellStart"/>
            <w:r w:rsidRPr="00E71DDA">
              <w:rPr>
                <w:rFonts w:ascii="Calibri" w:eastAsia="Times New Roman" w:hAnsi="Calibri" w:cs="Calibri"/>
                <w:color w:val="002060"/>
              </w:rPr>
              <w:t>Назва</w:t>
            </w:r>
            <w:proofErr w:type="spellEnd"/>
            <w:r w:rsidRPr="00E71DDA">
              <w:rPr>
                <w:rFonts w:ascii="Calibri" w:eastAsia="Times New Roman" w:hAnsi="Calibri" w:cs="Calibri"/>
                <w:color w:val="002060"/>
              </w:rPr>
              <w:t xml:space="preserve"> </w:t>
            </w:r>
            <w:proofErr w:type="spellStart"/>
            <w:r w:rsidRPr="00E71DDA">
              <w:rPr>
                <w:rFonts w:ascii="Calibri" w:eastAsia="Times New Roman" w:hAnsi="Calibri" w:cs="Calibri"/>
                <w:color w:val="002060"/>
              </w:rPr>
              <w:t>доповіді</w:t>
            </w:r>
            <w:proofErr w:type="spellEnd"/>
          </w:p>
        </w:tc>
        <w:tc>
          <w:tcPr>
            <w:tcW w:w="815" w:type="dxa"/>
            <w:gridSpan w:val="2"/>
          </w:tcPr>
          <w:p w14:paraId="758CBEAF" w14:textId="77777777" w:rsidR="008E3655" w:rsidRPr="00E71DDA" w:rsidRDefault="008E3655" w:rsidP="008E3655">
            <w:pPr>
              <w:widowControl w:val="0"/>
              <w:tabs>
                <w:tab w:val="left" w:pos="3993"/>
              </w:tabs>
              <w:ind w:left="1257" w:hanging="12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proofErr w:type="spellStart"/>
            <w:r w:rsidRPr="00E71DDA">
              <w:rPr>
                <w:rFonts w:ascii="Calibri" w:eastAsia="Times New Roman" w:hAnsi="Calibri" w:cs="Calibri"/>
                <w:color w:val="002060"/>
              </w:rPr>
              <w:t>Трив</w:t>
            </w:r>
            <w:proofErr w:type="spellEnd"/>
            <w:r w:rsidRPr="00E71DDA">
              <w:rPr>
                <w:rFonts w:ascii="Calibri" w:eastAsia="Times New Roman" w:hAnsi="Calibri" w:cs="Calibri"/>
                <w:color w:val="002060"/>
              </w:rPr>
              <w:t>.</w:t>
            </w:r>
          </w:p>
        </w:tc>
      </w:tr>
      <w:tr w:rsidR="00C1165B" w:rsidRPr="008E3655" w14:paraId="170AFF36" w14:textId="77777777" w:rsidTr="00DC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3D4C0DA2" w14:textId="77777777" w:rsidR="00C1165B" w:rsidRPr="00E71DDA" w:rsidRDefault="00C1165B" w:rsidP="00DC07C4">
            <w:pPr>
              <w:ind w:left="120" w:hanging="120"/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1</w:t>
            </w:r>
          </w:p>
        </w:tc>
        <w:tc>
          <w:tcPr>
            <w:tcW w:w="2552" w:type="dxa"/>
            <w:gridSpan w:val="2"/>
          </w:tcPr>
          <w:p w14:paraId="3BD5B8F1" w14:textId="77777777" w:rsidR="00C1165B" w:rsidRPr="00DC07C4" w:rsidRDefault="00C1165B" w:rsidP="00C11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DC07C4">
              <w:rPr>
                <w:i/>
                <w:color w:val="002060"/>
              </w:rPr>
              <w:t>Підгаєцька</w:t>
            </w:r>
            <w:proofErr w:type="spellEnd"/>
            <w:r w:rsidRPr="00DC07C4">
              <w:rPr>
                <w:i/>
                <w:color w:val="002060"/>
              </w:rPr>
              <w:t xml:space="preserve"> Є</w:t>
            </w:r>
            <w:r w:rsidR="00DC07C4" w:rsidRPr="00DC07C4">
              <w:rPr>
                <w:i/>
                <w:color w:val="002060"/>
              </w:rPr>
              <w:t>.Г.</w:t>
            </w:r>
          </w:p>
          <w:p w14:paraId="29B3DDD0" w14:textId="65DDF597" w:rsidR="00DC07C4" w:rsidRPr="00DC07C4" w:rsidRDefault="00DC07C4" w:rsidP="00C11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2060"/>
              </w:rPr>
            </w:pPr>
            <w:r w:rsidRPr="00DC07C4">
              <w:rPr>
                <w:rFonts w:ascii="Calibri" w:eastAsia="Times New Roman" w:hAnsi="Calibri" w:cs="Calibri"/>
                <w:i/>
                <w:color w:val="002060"/>
              </w:rPr>
              <w:t xml:space="preserve">НІССХ, </w:t>
            </w:r>
            <w:proofErr w:type="spellStart"/>
            <w:r w:rsidRPr="00DC07C4">
              <w:rPr>
                <w:rFonts w:ascii="Calibri" w:eastAsia="Times New Roman" w:hAnsi="Calibri" w:cs="Calibri"/>
                <w:i/>
                <w:color w:val="002060"/>
              </w:rPr>
              <w:t>Київ</w:t>
            </w:r>
            <w:proofErr w:type="spellEnd"/>
            <w:r w:rsidRPr="00DC07C4">
              <w:rPr>
                <w:rFonts w:ascii="Calibri" w:eastAsia="Times New Roman" w:hAnsi="Calibri" w:cs="Calibri"/>
                <w:i/>
                <w:color w:val="002060"/>
              </w:rPr>
              <w:t xml:space="preserve">   </w:t>
            </w:r>
          </w:p>
        </w:tc>
        <w:tc>
          <w:tcPr>
            <w:tcW w:w="5494" w:type="dxa"/>
            <w:gridSpan w:val="2"/>
          </w:tcPr>
          <w:p w14:paraId="745145DB" w14:textId="506E61A5" w:rsidR="00C1165B" w:rsidRPr="00C1165B" w:rsidRDefault="00C1165B" w:rsidP="00C11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2060"/>
              </w:rPr>
            </w:pPr>
            <w:proofErr w:type="spellStart"/>
            <w:r w:rsidRPr="00C1165B">
              <w:rPr>
                <w:rFonts w:cstheme="minorHAnsi"/>
              </w:rPr>
              <w:t>Хірургічне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лікування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інфекційного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ендокардиту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ускладненого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гострим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порушенням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мозкового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кровообігу</w:t>
            </w:r>
            <w:proofErr w:type="spellEnd"/>
          </w:p>
        </w:tc>
        <w:tc>
          <w:tcPr>
            <w:tcW w:w="815" w:type="dxa"/>
            <w:gridSpan w:val="2"/>
          </w:tcPr>
          <w:p w14:paraId="6CF1E5D5" w14:textId="3B84C51B" w:rsidR="00C1165B" w:rsidRPr="00F27C52" w:rsidRDefault="00F27C52" w:rsidP="00F27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  <w:lang w:val="uk-UA"/>
              </w:rPr>
            </w:pPr>
            <w:r>
              <w:rPr>
                <w:rFonts w:ascii="Calibri" w:eastAsia="Times New Roman" w:hAnsi="Calibri" w:cs="Calibri"/>
                <w:color w:val="002060"/>
                <w:lang w:val="en-US"/>
              </w:rPr>
              <w:t xml:space="preserve">7 </w:t>
            </w:r>
            <w:r>
              <w:rPr>
                <w:rFonts w:ascii="Calibri" w:eastAsia="Times New Roman" w:hAnsi="Calibri" w:cs="Calibri"/>
                <w:color w:val="002060"/>
                <w:lang w:val="uk-UA"/>
              </w:rPr>
              <w:t>хв</w:t>
            </w:r>
          </w:p>
        </w:tc>
      </w:tr>
      <w:tr w:rsidR="00F27C52" w:rsidRPr="008E3655" w14:paraId="47F351FE" w14:textId="77777777" w:rsidTr="00DC0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1BED8493" w14:textId="77777777" w:rsidR="00F27C52" w:rsidRPr="00E71DDA" w:rsidRDefault="00F27C52" w:rsidP="00DC07C4">
            <w:pPr>
              <w:ind w:left="120" w:hanging="120"/>
              <w:jc w:val="center"/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2</w:t>
            </w:r>
          </w:p>
        </w:tc>
        <w:tc>
          <w:tcPr>
            <w:tcW w:w="2552" w:type="dxa"/>
            <w:gridSpan w:val="2"/>
          </w:tcPr>
          <w:p w14:paraId="532C9842" w14:textId="77777777" w:rsidR="00DC07C4" w:rsidRPr="00DC07C4" w:rsidRDefault="00F27C52" w:rsidP="00F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DC07C4">
              <w:rPr>
                <w:i/>
                <w:color w:val="002060"/>
              </w:rPr>
              <w:t>Ковбаска</w:t>
            </w:r>
            <w:proofErr w:type="spellEnd"/>
            <w:r w:rsidRPr="00DC07C4">
              <w:rPr>
                <w:i/>
                <w:color w:val="002060"/>
              </w:rPr>
              <w:t xml:space="preserve"> Н</w:t>
            </w:r>
            <w:r w:rsidR="00DC07C4" w:rsidRPr="00DC07C4">
              <w:rPr>
                <w:i/>
                <w:color w:val="002060"/>
              </w:rPr>
              <w:t>.С.</w:t>
            </w:r>
          </w:p>
          <w:p w14:paraId="0203B999" w14:textId="62E246C4" w:rsidR="00F27C52" w:rsidRPr="00DC07C4" w:rsidRDefault="00DC07C4" w:rsidP="00F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2060"/>
              </w:rPr>
            </w:pPr>
            <w:r w:rsidRPr="00DC07C4">
              <w:rPr>
                <w:i/>
                <w:color w:val="002060"/>
              </w:rPr>
              <w:t xml:space="preserve">НІССХ, </w:t>
            </w:r>
            <w:proofErr w:type="spellStart"/>
            <w:r w:rsidRPr="00DC07C4">
              <w:rPr>
                <w:i/>
                <w:color w:val="002060"/>
              </w:rPr>
              <w:t>Київ</w:t>
            </w:r>
            <w:proofErr w:type="spellEnd"/>
            <w:r w:rsidRPr="00DC07C4">
              <w:rPr>
                <w:i/>
                <w:color w:val="002060"/>
              </w:rPr>
              <w:t xml:space="preserve">   </w:t>
            </w:r>
          </w:p>
        </w:tc>
        <w:tc>
          <w:tcPr>
            <w:tcW w:w="5494" w:type="dxa"/>
            <w:gridSpan w:val="2"/>
          </w:tcPr>
          <w:p w14:paraId="63F3CCEA" w14:textId="1131E014" w:rsidR="00F27C52" w:rsidRPr="00C1165B" w:rsidRDefault="00F27C52" w:rsidP="00F27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proofErr w:type="spellStart"/>
            <w:r w:rsidRPr="00C1165B">
              <w:rPr>
                <w:rFonts w:cstheme="minorHAnsi"/>
              </w:rPr>
              <w:t>Особливості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лікування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нозокоміальних</w:t>
            </w:r>
            <w:proofErr w:type="spellEnd"/>
            <w:r w:rsidRPr="00C1165B">
              <w:rPr>
                <w:rFonts w:cstheme="minorHAnsi"/>
              </w:rPr>
              <w:t xml:space="preserve"> форм </w:t>
            </w:r>
            <w:proofErr w:type="spellStart"/>
            <w:r w:rsidRPr="00C1165B">
              <w:rPr>
                <w:rFonts w:cstheme="minorHAnsi"/>
              </w:rPr>
              <w:t>інфекційного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ендокардиту</w:t>
            </w:r>
            <w:proofErr w:type="spellEnd"/>
          </w:p>
        </w:tc>
        <w:tc>
          <w:tcPr>
            <w:tcW w:w="815" w:type="dxa"/>
            <w:gridSpan w:val="2"/>
          </w:tcPr>
          <w:p w14:paraId="1B091EE7" w14:textId="371430BE" w:rsidR="00F27C52" w:rsidRPr="00E71DDA" w:rsidRDefault="00F27C52" w:rsidP="00F27C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316E78">
              <w:t xml:space="preserve">7 </w:t>
            </w:r>
            <w:proofErr w:type="spellStart"/>
            <w:r w:rsidRPr="00316E78">
              <w:t>хв</w:t>
            </w:r>
            <w:proofErr w:type="spellEnd"/>
          </w:p>
        </w:tc>
      </w:tr>
      <w:tr w:rsidR="00F27C52" w:rsidRPr="008E3655" w14:paraId="47A9314B" w14:textId="77777777" w:rsidTr="00DC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5C9D6173" w14:textId="77777777" w:rsidR="00F27C52" w:rsidRPr="00E71DDA" w:rsidRDefault="00F27C52" w:rsidP="00DC07C4">
            <w:pPr>
              <w:ind w:left="120" w:hanging="120"/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3</w:t>
            </w:r>
          </w:p>
        </w:tc>
        <w:tc>
          <w:tcPr>
            <w:tcW w:w="2552" w:type="dxa"/>
            <w:gridSpan w:val="2"/>
          </w:tcPr>
          <w:p w14:paraId="2D2FBE25" w14:textId="77777777" w:rsidR="00DC07C4" w:rsidRPr="00DC07C4" w:rsidRDefault="00F27C52" w:rsidP="00F27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DC07C4">
              <w:rPr>
                <w:i/>
                <w:color w:val="002060"/>
              </w:rPr>
              <w:t>Майстрюк</w:t>
            </w:r>
            <w:proofErr w:type="spellEnd"/>
            <w:r w:rsidRPr="00DC07C4">
              <w:rPr>
                <w:i/>
                <w:color w:val="002060"/>
              </w:rPr>
              <w:t xml:space="preserve"> А.В</w:t>
            </w:r>
            <w:r w:rsidR="00DC07C4" w:rsidRPr="00DC07C4">
              <w:rPr>
                <w:i/>
                <w:color w:val="002060"/>
              </w:rPr>
              <w:t>.</w:t>
            </w:r>
          </w:p>
          <w:p w14:paraId="1CB0735D" w14:textId="1B9E4C1D" w:rsidR="00F27C52" w:rsidRPr="00DC07C4" w:rsidRDefault="00DC07C4" w:rsidP="00F27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2060"/>
              </w:rPr>
            </w:pPr>
            <w:r w:rsidRPr="00DC07C4">
              <w:rPr>
                <w:i/>
                <w:color w:val="002060"/>
              </w:rPr>
              <w:t xml:space="preserve">НІССХ, </w:t>
            </w:r>
            <w:proofErr w:type="spellStart"/>
            <w:r w:rsidRPr="00DC07C4">
              <w:rPr>
                <w:i/>
                <w:color w:val="002060"/>
              </w:rPr>
              <w:t>Київ</w:t>
            </w:r>
            <w:proofErr w:type="spellEnd"/>
            <w:r w:rsidRPr="00DC07C4">
              <w:rPr>
                <w:i/>
                <w:color w:val="002060"/>
              </w:rPr>
              <w:t xml:space="preserve">   </w:t>
            </w:r>
          </w:p>
        </w:tc>
        <w:tc>
          <w:tcPr>
            <w:tcW w:w="5494" w:type="dxa"/>
            <w:gridSpan w:val="2"/>
          </w:tcPr>
          <w:p w14:paraId="3846708E" w14:textId="197E26E4" w:rsidR="00F27C52" w:rsidRPr="00C1165B" w:rsidRDefault="00F27C52" w:rsidP="00F27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proofErr w:type="spellStart"/>
            <w:r w:rsidRPr="00C1165B">
              <w:rPr>
                <w:rFonts w:cstheme="minorHAnsi"/>
              </w:rPr>
              <w:t>Порівняльна</w:t>
            </w:r>
            <w:proofErr w:type="spellEnd"/>
            <w:r w:rsidRPr="00C1165B">
              <w:rPr>
                <w:rFonts w:cstheme="minorHAnsi"/>
              </w:rPr>
              <w:t xml:space="preserve"> характеристика </w:t>
            </w:r>
            <w:proofErr w:type="spellStart"/>
            <w:r w:rsidRPr="00C1165B">
              <w:rPr>
                <w:rFonts w:cstheme="minorHAnsi"/>
              </w:rPr>
              <w:t>методів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хірургічного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лікування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складних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вроджених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вад</w:t>
            </w:r>
            <w:proofErr w:type="spellEnd"/>
            <w:r w:rsidRPr="00C1165B">
              <w:rPr>
                <w:rFonts w:cstheme="minorHAnsi"/>
              </w:rPr>
              <w:t xml:space="preserve"> серця, </w:t>
            </w:r>
            <w:proofErr w:type="spellStart"/>
            <w:r w:rsidRPr="00C1165B">
              <w:rPr>
                <w:rFonts w:cstheme="minorHAnsi"/>
              </w:rPr>
              <w:t>поєднаних</w:t>
            </w:r>
            <w:proofErr w:type="spellEnd"/>
            <w:r w:rsidRPr="00C1165B">
              <w:rPr>
                <w:rFonts w:cstheme="minorHAnsi"/>
              </w:rPr>
              <w:t xml:space="preserve"> з </w:t>
            </w:r>
            <w:proofErr w:type="spellStart"/>
            <w:r w:rsidRPr="00C1165B">
              <w:rPr>
                <w:rFonts w:cstheme="minorHAnsi"/>
              </w:rPr>
              <w:t>гіпоплазією</w:t>
            </w:r>
            <w:proofErr w:type="spellEnd"/>
            <w:r w:rsidRPr="00C1165B">
              <w:rPr>
                <w:rFonts w:cstheme="minorHAnsi"/>
              </w:rPr>
              <w:t xml:space="preserve"> правого </w:t>
            </w:r>
            <w:proofErr w:type="spellStart"/>
            <w:r w:rsidRPr="00C1165B">
              <w:rPr>
                <w:rFonts w:cstheme="minorHAnsi"/>
              </w:rPr>
              <w:t>шлуночка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</w:p>
        </w:tc>
        <w:tc>
          <w:tcPr>
            <w:tcW w:w="815" w:type="dxa"/>
            <w:gridSpan w:val="2"/>
          </w:tcPr>
          <w:p w14:paraId="0158D327" w14:textId="0E95AD44" w:rsidR="00F27C52" w:rsidRPr="00E71DDA" w:rsidRDefault="00F27C52" w:rsidP="00F27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316E78">
              <w:t xml:space="preserve">7 </w:t>
            </w:r>
            <w:proofErr w:type="spellStart"/>
            <w:r w:rsidRPr="00316E78">
              <w:t>хв</w:t>
            </w:r>
            <w:proofErr w:type="spellEnd"/>
          </w:p>
        </w:tc>
      </w:tr>
      <w:tr w:rsidR="00EB0DC5" w:rsidRPr="008E3655" w14:paraId="7F9D26CA" w14:textId="77777777" w:rsidTr="00DC0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6998F497" w14:textId="1208E31C" w:rsidR="00EB0DC5" w:rsidRPr="00E71DDA" w:rsidRDefault="00EB0DC5" w:rsidP="00EB0DC5">
            <w:pPr>
              <w:ind w:left="120" w:hanging="120"/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4</w:t>
            </w:r>
          </w:p>
        </w:tc>
        <w:tc>
          <w:tcPr>
            <w:tcW w:w="2552" w:type="dxa"/>
            <w:gridSpan w:val="2"/>
          </w:tcPr>
          <w:p w14:paraId="15602E72" w14:textId="77777777" w:rsidR="00EB0DC5" w:rsidRPr="00DC07C4" w:rsidRDefault="00EB0DC5" w:rsidP="00EB0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DC07C4">
              <w:rPr>
                <w:i/>
                <w:color w:val="002060"/>
              </w:rPr>
              <w:t>Жиляк</w:t>
            </w:r>
            <w:proofErr w:type="spellEnd"/>
            <w:r w:rsidRPr="00DC07C4">
              <w:rPr>
                <w:i/>
                <w:color w:val="002060"/>
              </w:rPr>
              <w:t xml:space="preserve"> О.В. </w:t>
            </w:r>
          </w:p>
          <w:p w14:paraId="2BEC3CE4" w14:textId="4C36B345" w:rsidR="00EB0DC5" w:rsidRPr="00DC07C4" w:rsidRDefault="00EB0DC5" w:rsidP="00EB0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2060"/>
              </w:rPr>
            </w:pPr>
            <w:r w:rsidRPr="00DC07C4">
              <w:rPr>
                <w:rFonts w:ascii="Calibri" w:eastAsia="Times New Roman" w:hAnsi="Calibri" w:cs="Calibri"/>
                <w:i/>
                <w:color w:val="002060"/>
              </w:rPr>
              <w:t xml:space="preserve">НІССХ, </w:t>
            </w:r>
            <w:proofErr w:type="spellStart"/>
            <w:r w:rsidRPr="00DC07C4">
              <w:rPr>
                <w:rFonts w:ascii="Calibri" w:eastAsia="Times New Roman" w:hAnsi="Calibri" w:cs="Calibri"/>
                <w:i/>
                <w:color w:val="002060"/>
              </w:rPr>
              <w:t>Київ</w:t>
            </w:r>
            <w:proofErr w:type="spellEnd"/>
            <w:r w:rsidRPr="00DC07C4">
              <w:rPr>
                <w:rFonts w:ascii="Calibri" w:eastAsia="Times New Roman" w:hAnsi="Calibri" w:cs="Calibri"/>
                <w:i/>
                <w:color w:val="002060"/>
              </w:rPr>
              <w:t xml:space="preserve">   </w:t>
            </w:r>
          </w:p>
        </w:tc>
        <w:tc>
          <w:tcPr>
            <w:tcW w:w="5494" w:type="dxa"/>
            <w:gridSpan w:val="2"/>
          </w:tcPr>
          <w:p w14:paraId="20E8D038" w14:textId="70552417" w:rsidR="00EB0DC5" w:rsidRPr="00C1165B" w:rsidRDefault="00EB0DC5" w:rsidP="00EB0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proofErr w:type="spellStart"/>
            <w:r w:rsidRPr="00C1165B">
              <w:rPr>
                <w:rFonts w:cstheme="minorHAnsi"/>
              </w:rPr>
              <w:t>Використання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модифікованої</w:t>
            </w:r>
            <w:proofErr w:type="spellEnd"/>
            <w:r w:rsidRPr="00C1165B">
              <w:rPr>
                <w:rFonts w:cstheme="minorHAnsi"/>
              </w:rPr>
              <w:t xml:space="preserve"> методики </w:t>
            </w:r>
            <w:proofErr w:type="spellStart"/>
            <w:r w:rsidRPr="00C1165B">
              <w:rPr>
                <w:rFonts w:cstheme="minorHAnsi"/>
              </w:rPr>
              <w:t>хірургічного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лікування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аневризми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лівого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шлуночка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r w:rsidRPr="00C1165B">
              <w:rPr>
                <w:rFonts w:cstheme="minorHAnsi"/>
              </w:rPr>
              <w:lastRenderedPageBreak/>
              <w:t xml:space="preserve">в </w:t>
            </w:r>
            <w:proofErr w:type="spellStart"/>
            <w:r w:rsidRPr="00C1165B">
              <w:rPr>
                <w:rFonts w:cstheme="minorHAnsi"/>
              </w:rPr>
              <w:t>поєднанні</w:t>
            </w:r>
            <w:proofErr w:type="spellEnd"/>
            <w:r w:rsidRPr="00C1165B">
              <w:rPr>
                <w:rFonts w:cstheme="minorHAnsi"/>
              </w:rPr>
              <w:t xml:space="preserve"> з </w:t>
            </w:r>
            <w:proofErr w:type="spellStart"/>
            <w:r w:rsidRPr="00C1165B">
              <w:rPr>
                <w:rFonts w:cstheme="minorHAnsi"/>
              </w:rPr>
              <w:t>мітральної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недостатністю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ішемічного</w:t>
            </w:r>
            <w:proofErr w:type="spellEnd"/>
            <w:r w:rsidRPr="00C1165B">
              <w:rPr>
                <w:rFonts w:cstheme="minorHAnsi"/>
              </w:rPr>
              <w:t xml:space="preserve"> генезу </w:t>
            </w:r>
          </w:p>
        </w:tc>
        <w:tc>
          <w:tcPr>
            <w:tcW w:w="815" w:type="dxa"/>
            <w:gridSpan w:val="2"/>
          </w:tcPr>
          <w:p w14:paraId="1E88C292" w14:textId="4D994E25" w:rsidR="00EB0DC5" w:rsidRPr="00E71DDA" w:rsidRDefault="00EB0DC5" w:rsidP="00EB0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316E78">
              <w:lastRenderedPageBreak/>
              <w:t xml:space="preserve">7 </w:t>
            </w:r>
            <w:proofErr w:type="spellStart"/>
            <w:r w:rsidRPr="00316E78">
              <w:t>хв</w:t>
            </w:r>
            <w:proofErr w:type="spellEnd"/>
          </w:p>
        </w:tc>
      </w:tr>
      <w:tr w:rsidR="00EB0DC5" w:rsidRPr="008E3655" w14:paraId="2E3374D3" w14:textId="77777777" w:rsidTr="00DC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622E630A" w14:textId="79FD693B" w:rsidR="00EB0DC5" w:rsidRPr="00E71DDA" w:rsidRDefault="00EB0DC5" w:rsidP="00EB0DC5">
            <w:pPr>
              <w:ind w:left="120" w:hanging="120"/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5</w:t>
            </w:r>
          </w:p>
        </w:tc>
        <w:tc>
          <w:tcPr>
            <w:tcW w:w="2552" w:type="dxa"/>
            <w:gridSpan w:val="2"/>
          </w:tcPr>
          <w:p w14:paraId="23298FF7" w14:textId="77777777" w:rsidR="00EB0DC5" w:rsidRPr="00DC07C4" w:rsidRDefault="00EB0DC5" w:rsidP="00EB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DC07C4">
              <w:rPr>
                <w:i/>
                <w:color w:val="002060"/>
              </w:rPr>
              <w:t xml:space="preserve">Голяченко Д. </w:t>
            </w:r>
          </w:p>
          <w:p w14:paraId="289A67B4" w14:textId="65EE9E0D" w:rsidR="00EB0DC5" w:rsidRPr="00DC07C4" w:rsidRDefault="00EB0DC5" w:rsidP="00EB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2060"/>
              </w:rPr>
            </w:pPr>
            <w:r w:rsidRPr="00DC07C4">
              <w:rPr>
                <w:i/>
                <w:color w:val="002060"/>
              </w:rPr>
              <w:t xml:space="preserve">НІССХ, </w:t>
            </w:r>
            <w:proofErr w:type="spellStart"/>
            <w:r w:rsidRPr="00DC07C4">
              <w:rPr>
                <w:i/>
                <w:color w:val="002060"/>
              </w:rPr>
              <w:t>Київ</w:t>
            </w:r>
            <w:proofErr w:type="spellEnd"/>
            <w:r w:rsidRPr="00DC07C4">
              <w:rPr>
                <w:i/>
                <w:color w:val="002060"/>
              </w:rPr>
              <w:t xml:space="preserve">   </w:t>
            </w:r>
          </w:p>
        </w:tc>
        <w:tc>
          <w:tcPr>
            <w:tcW w:w="5494" w:type="dxa"/>
            <w:gridSpan w:val="2"/>
          </w:tcPr>
          <w:p w14:paraId="46891B8A" w14:textId="4C2CE56B" w:rsidR="00EB0DC5" w:rsidRPr="00C1165B" w:rsidRDefault="00EB0DC5" w:rsidP="00EB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proofErr w:type="spellStart"/>
            <w:r w:rsidRPr="00C1165B">
              <w:rPr>
                <w:rFonts w:cstheme="minorHAnsi"/>
              </w:rPr>
              <w:t>Багаторічний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досвід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хірургічного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лікування</w:t>
            </w:r>
            <w:proofErr w:type="spellEnd"/>
            <w:r w:rsidRPr="00C1165B">
              <w:rPr>
                <w:rFonts w:cstheme="minorHAnsi"/>
              </w:rPr>
              <w:t xml:space="preserve"> аневризм </w:t>
            </w:r>
            <w:proofErr w:type="spellStart"/>
            <w:r w:rsidRPr="00C1165B">
              <w:rPr>
                <w:rFonts w:cstheme="minorHAnsi"/>
              </w:rPr>
              <w:t>висхідної</w:t>
            </w:r>
            <w:proofErr w:type="spellEnd"/>
            <w:r w:rsidRPr="00C1165B">
              <w:rPr>
                <w:rFonts w:cstheme="minorHAnsi"/>
              </w:rPr>
              <w:t xml:space="preserve"> і дуги </w:t>
            </w:r>
            <w:proofErr w:type="spellStart"/>
            <w:r w:rsidRPr="00C1165B">
              <w:rPr>
                <w:rFonts w:cstheme="minorHAnsi"/>
              </w:rPr>
              <w:t>аорти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</w:p>
        </w:tc>
        <w:tc>
          <w:tcPr>
            <w:tcW w:w="815" w:type="dxa"/>
            <w:gridSpan w:val="2"/>
          </w:tcPr>
          <w:p w14:paraId="14F24AFC" w14:textId="78E0F486" w:rsidR="00EB0DC5" w:rsidRPr="00E71DDA" w:rsidRDefault="00EB0DC5" w:rsidP="00EB0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316E78">
              <w:t xml:space="preserve">7 </w:t>
            </w:r>
            <w:proofErr w:type="spellStart"/>
            <w:r w:rsidRPr="00316E78">
              <w:t>хв</w:t>
            </w:r>
            <w:proofErr w:type="spellEnd"/>
          </w:p>
        </w:tc>
      </w:tr>
      <w:tr w:rsidR="00EB0DC5" w:rsidRPr="008E3655" w14:paraId="052E0F24" w14:textId="77777777" w:rsidTr="00DC0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47C91972" w14:textId="09BB0841" w:rsidR="00EB0DC5" w:rsidRPr="00E71DDA" w:rsidRDefault="00EB0DC5" w:rsidP="00EB0DC5">
            <w:pPr>
              <w:ind w:left="120" w:hanging="120"/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6</w:t>
            </w:r>
          </w:p>
        </w:tc>
        <w:tc>
          <w:tcPr>
            <w:tcW w:w="2552" w:type="dxa"/>
            <w:gridSpan w:val="2"/>
          </w:tcPr>
          <w:p w14:paraId="38B8F9BE" w14:textId="77777777" w:rsidR="00EB0DC5" w:rsidRPr="00DC07C4" w:rsidRDefault="00EB0DC5" w:rsidP="00EB0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DC07C4">
              <w:rPr>
                <w:i/>
                <w:color w:val="002060"/>
              </w:rPr>
              <w:t>Макогончук</w:t>
            </w:r>
            <w:proofErr w:type="spellEnd"/>
            <w:r w:rsidRPr="00DC07C4">
              <w:rPr>
                <w:i/>
                <w:color w:val="002060"/>
              </w:rPr>
              <w:t xml:space="preserve"> І.П. </w:t>
            </w:r>
          </w:p>
          <w:p w14:paraId="08E200A9" w14:textId="22B77839" w:rsidR="00EB0DC5" w:rsidRPr="00DC07C4" w:rsidRDefault="00EB0DC5" w:rsidP="00EB0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2060"/>
              </w:rPr>
            </w:pPr>
            <w:r w:rsidRPr="00DC07C4">
              <w:rPr>
                <w:rFonts w:ascii="Calibri" w:eastAsia="Times New Roman" w:hAnsi="Calibri" w:cs="Calibri"/>
                <w:i/>
                <w:color w:val="002060"/>
              </w:rPr>
              <w:t xml:space="preserve">НІССХ, </w:t>
            </w:r>
            <w:proofErr w:type="spellStart"/>
            <w:r w:rsidRPr="00DC07C4">
              <w:rPr>
                <w:rFonts w:ascii="Calibri" w:eastAsia="Times New Roman" w:hAnsi="Calibri" w:cs="Calibri"/>
                <w:i/>
                <w:color w:val="002060"/>
              </w:rPr>
              <w:t>Київ</w:t>
            </w:r>
            <w:proofErr w:type="spellEnd"/>
            <w:r w:rsidRPr="00DC07C4">
              <w:rPr>
                <w:rFonts w:ascii="Calibri" w:eastAsia="Times New Roman" w:hAnsi="Calibri" w:cs="Calibri"/>
                <w:i/>
                <w:color w:val="002060"/>
              </w:rPr>
              <w:t xml:space="preserve">   </w:t>
            </w:r>
          </w:p>
        </w:tc>
        <w:tc>
          <w:tcPr>
            <w:tcW w:w="5494" w:type="dxa"/>
            <w:gridSpan w:val="2"/>
          </w:tcPr>
          <w:p w14:paraId="6140097E" w14:textId="0F350B44" w:rsidR="00EB0DC5" w:rsidRPr="00C1165B" w:rsidRDefault="00EB0DC5" w:rsidP="00EB0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</w:rPr>
            </w:pPr>
            <w:proofErr w:type="spellStart"/>
            <w:r w:rsidRPr="00C1165B">
              <w:rPr>
                <w:rFonts w:cstheme="minorHAnsi"/>
              </w:rPr>
              <w:t>Порівняльний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аналіз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ефективності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різних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варіантів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введення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кардіоплегічного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розчину</w:t>
            </w:r>
            <w:proofErr w:type="spellEnd"/>
            <w:r w:rsidRPr="00C1165B">
              <w:rPr>
                <w:rFonts w:cstheme="minorHAnsi"/>
              </w:rPr>
              <w:t xml:space="preserve"> при </w:t>
            </w:r>
            <w:proofErr w:type="spellStart"/>
            <w:r w:rsidRPr="00C1165B">
              <w:rPr>
                <w:rFonts w:cstheme="minorHAnsi"/>
              </w:rPr>
              <w:t>хірургічній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корекції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аневризми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аорти</w:t>
            </w:r>
            <w:proofErr w:type="spellEnd"/>
            <w:r w:rsidRPr="00C1165B">
              <w:rPr>
                <w:rFonts w:cstheme="minorHAnsi"/>
              </w:rPr>
              <w:t xml:space="preserve"> у </w:t>
            </w:r>
            <w:proofErr w:type="spellStart"/>
            <w:r w:rsidRPr="00C1165B">
              <w:rPr>
                <w:rFonts w:cstheme="minorHAnsi"/>
              </w:rPr>
              <w:t>поєднанні</w:t>
            </w:r>
            <w:proofErr w:type="spellEnd"/>
            <w:r w:rsidRPr="00C1165B">
              <w:rPr>
                <w:rFonts w:cstheme="minorHAnsi"/>
              </w:rPr>
              <w:t xml:space="preserve"> з </w:t>
            </w:r>
            <w:proofErr w:type="spellStart"/>
            <w:r w:rsidRPr="00C1165B">
              <w:rPr>
                <w:rFonts w:cstheme="minorHAnsi"/>
              </w:rPr>
              <w:t>ураженням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коронарних</w:t>
            </w:r>
            <w:proofErr w:type="spellEnd"/>
            <w:r w:rsidRPr="00C1165B">
              <w:rPr>
                <w:rFonts w:cstheme="minorHAnsi"/>
              </w:rPr>
              <w:t xml:space="preserve"> </w:t>
            </w:r>
            <w:proofErr w:type="spellStart"/>
            <w:r w:rsidRPr="00C1165B">
              <w:rPr>
                <w:rFonts w:cstheme="minorHAnsi"/>
              </w:rPr>
              <w:t>артерії</w:t>
            </w:r>
            <w:proofErr w:type="spellEnd"/>
            <w:r w:rsidRPr="00C1165B">
              <w:rPr>
                <w:rFonts w:cstheme="minorHAnsi"/>
              </w:rPr>
              <w:t xml:space="preserve">. </w:t>
            </w:r>
          </w:p>
        </w:tc>
        <w:tc>
          <w:tcPr>
            <w:tcW w:w="815" w:type="dxa"/>
            <w:gridSpan w:val="2"/>
          </w:tcPr>
          <w:p w14:paraId="70B90628" w14:textId="6830A4F2" w:rsidR="00EB0DC5" w:rsidRPr="00E71DDA" w:rsidRDefault="00EB0DC5" w:rsidP="00EB0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316E78">
              <w:t xml:space="preserve">7 </w:t>
            </w:r>
            <w:proofErr w:type="spellStart"/>
            <w:r w:rsidRPr="00316E78">
              <w:t>хв</w:t>
            </w:r>
            <w:proofErr w:type="spellEnd"/>
          </w:p>
        </w:tc>
      </w:tr>
      <w:tr w:rsidR="00EB0DC5" w:rsidRPr="008E3655" w14:paraId="444CF6CE" w14:textId="77777777" w:rsidTr="00DC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00CDBAF1" w14:textId="673856FD" w:rsidR="00EB0DC5" w:rsidRPr="00E71DDA" w:rsidRDefault="00EB0DC5" w:rsidP="00EB0DC5">
            <w:pPr>
              <w:ind w:left="120" w:hanging="120"/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7</w:t>
            </w:r>
          </w:p>
        </w:tc>
        <w:tc>
          <w:tcPr>
            <w:tcW w:w="2552" w:type="dxa"/>
            <w:gridSpan w:val="2"/>
          </w:tcPr>
          <w:p w14:paraId="5A6D4F29" w14:textId="77777777" w:rsidR="00EB0DC5" w:rsidRPr="00DC07C4" w:rsidRDefault="00EB0DC5" w:rsidP="00EB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DC07C4">
              <w:rPr>
                <w:i/>
                <w:color w:val="002060"/>
              </w:rPr>
              <w:t>Саргош</w:t>
            </w:r>
            <w:proofErr w:type="spellEnd"/>
            <w:r w:rsidRPr="00DC07C4">
              <w:rPr>
                <w:i/>
                <w:color w:val="002060"/>
              </w:rPr>
              <w:t xml:space="preserve"> О.І. </w:t>
            </w:r>
          </w:p>
          <w:p w14:paraId="6F895696" w14:textId="74DF8221" w:rsidR="00EB0DC5" w:rsidRPr="00DC07C4" w:rsidRDefault="00EB0DC5" w:rsidP="00EB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DC07C4">
              <w:rPr>
                <w:i/>
                <w:color w:val="002060"/>
              </w:rPr>
              <w:t xml:space="preserve">НІССХ, </w:t>
            </w:r>
            <w:proofErr w:type="spellStart"/>
            <w:r w:rsidRPr="00DC07C4">
              <w:rPr>
                <w:i/>
                <w:color w:val="002060"/>
              </w:rPr>
              <w:t>Київ</w:t>
            </w:r>
            <w:proofErr w:type="spellEnd"/>
            <w:r w:rsidRPr="00DC07C4">
              <w:rPr>
                <w:i/>
                <w:color w:val="002060"/>
              </w:rPr>
              <w:t xml:space="preserve">   </w:t>
            </w:r>
          </w:p>
        </w:tc>
        <w:tc>
          <w:tcPr>
            <w:tcW w:w="5494" w:type="dxa"/>
            <w:gridSpan w:val="2"/>
          </w:tcPr>
          <w:p w14:paraId="02CBB630" w14:textId="730CB03A" w:rsidR="00EB0DC5" w:rsidRPr="00C1165B" w:rsidRDefault="00EB0DC5" w:rsidP="00EB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3559D">
              <w:t>Результати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гібридного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підходу</w:t>
            </w:r>
            <w:proofErr w:type="spellEnd"/>
            <w:r w:rsidRPr="0043559D">
              <w:t xml:space="preserve"> до </w:t>
            </w:r>
            <w:proofErr w:type="spellStart"/>
            <w:r w:rsidRPr="0043559D">
              <w:t>лікування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патологій</w:t>
            </w:r>
            <w:proofErr w:type="spellEnd"/>
            <w:r w:rsidRPr="0043559D">
              <w:t xml:space="preserve"> </w:t>
            </w:r>
            <w:proofErr w:type="gramStart"/>
            <w:r w:rsidRPr="0043559D">
              <w:t xml:space="preserve">дуги  </w:t>
            </w:r>
            <w:proofErr w:type="spellStart"/>
            <w:r w:rsidRPr="0043559D">
              <w:t>аорти</w:t>
            </w:r>
            <w:proofErr w:type="spellEnd"/>
            <w:proofErr w:type="gramEnd"/>
            <w:r w:rsidRPr="0043559D">
              <w:t xml:space="preserve"> </w:t>
            </w:r>
          </w:p>
        </w:tc>
        <w:tc>
          <w:tcPr>
            <w:tcW w:w="815" w:type="dxa"/>
            <w:gridSpan w:val="2"/>
          </w:tcPr>
          <w:p w14:paraId="5C18F3C7" w14:textId="2D34D38C" w:rsidR="00EB0DC5" w:rsidRPr="00E71DDA" w:rsidRDefault="00EB0DC5" w:rsidP="00EB0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316E78">
              <w:t xml:space="preserve">7 </w:t>
            </w:r>
            <w:proofErr w:type="spellStart"/>
            <w:r w:rsidRPr="00316E78">
              <w:t>хв</w:t>
            </w:r>
            <w:proofErr w:type="spellEnd"/>
          </w:p>
        </w:tc>
      </w:tr>
      <w:tr w:rsidR="00EB0DC5" w:rsidRPr="008E3655" w14:paraId="2A7CF382" w14:textId="77777777" w:rsidTr="00DC0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4CB7182E" w14:textId="776E1CA5" w:rsidR="00EB0DC5" w:rsidRPr="00E71DDA" w:rsidRDefault="00EB0DC5" w:rsidP="00EB0DC5">
            <w:pPr>
              <w:ind w:left="120" w:hanging="120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8</w:t>
            </w:r>
          </w:p>
        </w:tc>
        <w:tc>
          <w:tcPr>
            <w:tcW w:w="2552" w:type="dxa"/>
            <w:gridSpan w:val="2"/>
          </w:tcPr>
          <w:p w14:paraId="5B7E2DB1" w14:textId="77777777" w:rsidR="00EB0DC5" w:rsidRPr="00DC07C4" w:rsidRDefault="00EB0DC5" w:rsidP="00EB0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DC07C4">
              <w:rPr>
                <w:i/>
                <w:color w:val="002060"/>
              </w:rPr>
              <w:t xml:space="preserve">Ржаний М. </w:t>
            </w:r>
          </w:p>
          <w:p w14:paraId="27276A6A" w14:textId="3B9698C0" w:rsidR="00EB0DC5" w:rsidRPr="00DC07C4" w:rsidRDefault="00EB0DC5" w:rsidP="00EB0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DC07C4">
              <w:rPr>
                <w:i/>
                <w:color w:val="002060"/>
              </w:rPr>
              <w:t xml:space="preserve">НІССХ, </w:t>
            </w:r>
            <w:proofErr w:type="spellStart"/>
            <w:r w:rsidRPr="00DC07C4">
              <w:rPr>
                <w:i/>
                <w:color w:val="002060"/>
              </w:rPr>
              <w:t>Київ</w:t>
            </w:r>
            <w:proofErr w:type="spellEnd"/>
            <w:r w:rsidRPr="00DC07C4">
              <w:rPr>
                <w:i/>
                <w:color w:val="002060"/>
              </w:rPr>
              <w:t xml:space="preserve">   </w:t>
            </w:r>
          </w:p>
        </w:tc>
        <w:tc>
          <w:tcPr>
            <w:tcW w:w="5494" w:type="dxa"/>
            <w:gridSpan w:val="2"/>
          </w:tcPr>
          <w:p w14:paraId="2E2A25D9" w14:textId="48D19330" w:rsidR="00EB0DC5" w:rsidRPr="00C1165B" w:rsidRDefault="00EB0DC5" w:rsidP="00EB0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3559D">
              <w:t>Сучасні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можливості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реконструктивної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хірургії</w:t>
            </w:r>
            <w:proofErr w:type="spellEnd"/>
            <w:r w:rsidRPr="0043559D">
              <w:t xml:space="preserve"> аортального клапана. </w:t>
            </w:r>
          </w:p>
        </w:tc>
        <w:tc>
          <w:tcPr>
            <w:tcW w:w="815" w:type="dxa"/>
            <w:gridSpan w:val="2"/>
          </w:tcPr>
          <w:p w14:paraId="21FAB84C" w14:textId="5EA47075" w:rsidR="00EB0DC5" w:rsidRPr="00E71DDA" w:rsidRDefault="00EB0DC5" w:rsidP="00EB0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316E78">
              <w:t xml:space="preserve">7 </w:t>
            </w:r>
            <w:proofErr w:type="spellStart"/>
            <w:r w:rsidRPr="00316E78">
              <w:t>хв</w:t>
            </w:r>
            <w:proofErr w:type="spellEnd"/>
          </w:p>
        </w:tc>
      </w:tr>
      <w:tr w:rsidR="00EB0DC5" w:rsidRPr="008E3655" w14:paraId="5B312256" w14:textId="77777777" w:rsidTr="00DC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391EDFDA" w14:textId="564DE5FE" w:rsidR="00EB0DC5" w:rsidRPr="00E71DDA" w:rsidRDefault="00EB0DC5" w:rsidP="00EB0DC5">
            <w:pPr>
              <w:ind w:left="120" w:hanging="120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9</w:t>
            </w:r>
          </w:p>
        </w:tc>
        <w:tc>
          <w:tcPr>
            <w:tcW w:w="2552" w:type="dxa"/>
            <w:gridSpan w:val="2"/>
          </w:tcPr>
          <w:p w14:paraId="04BF1FA3" w14:textId="77777777" w:rsidR="00EB0DC5" w:rsidRPr="00DC07C4" w:rsidRDefault="00EB0DC5" w:rsidP="00EB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DC07C4">
              <w:rPr>
                <w:i/>
                <w:color w:val="002060"/>
              </w:rPr>
              <w:t>Павликова-Чертовська</w:t>
            </w:r>
            <w:proofErr w:type="spellEnd"/>
            <w:r w:rsidRPr="00DC07C4">
              <w:rPr>
                <w:i/>
                <w:color w:val="002060"/>
              </w:rPr>
              <w:t xml:space="preserve"> А.А. </w:t>
            </w:r>
          </w:p>
          <w:p w14:paraId="707E8A81" w14:textId="3DF8F9DF" w:rsidR="00EB0DC5" w:rsidRPr="00DC07C4" w:rsidRDefault="00EB0DC5" w:rsidP="00EB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DC07C4">
              <w:rPr>
                <w:i/>
                <w:color w:val="002060"/>
              </w:rPr>
              <w:t xml:space="preserve">НІССХ, </w:t>
            </w:r>
            <w:proofErr w:type="spellStart"/>
            <w:r w:rsidRPr="00DC07C4">
              <w:rPr>
                <w:i/>
                <w:color w:val="002060"/>
              </w:rPr>
              <w:t>Київ</w:t>
            </w:r>
            <w:proofErr w:type="spellEnd"/>
            <w:r w:rsidRPr="00DC07C4">
              <w:rPr>
                <w:i/>
                <w:color w:val="002060"/>
              </w:rPr>
              <w:t xml:space="preserve">   </w:t>
            </w:r>
          </w:p>
        </w:tc>
        <w:tc>
          <w:tcPr>
            <w:tcW w:w="5494" w:type="dxa"/>
            <w:gridSpan w:val="2"/>
          </w:tcPr>
          <w:p w14:paraId="41946EAD" w14:textId="2B08647E" w:rsidR="00EB0DC5" w:rsidRPr="00C1165B" w:rsidRDefault="00EB0DC5" w:rsidP="00EB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3559D">
              <w:t>Порівняльна</w:t>
            </w:r>
            <w:proofErr w:type="spellEnd"/>
            <w:r w:rsidRPr="0043559D">
              <w:t xml:space="preserve"> характеристика </w:t>
            </w:r>
            <w:proofErr w:type="spellStart"/>
            <w:r w:rsidRPr="0043559D">
              <w:t>раннього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післяопераційного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періоду</w:t>
            </w:r>
            <w:proofErr w:type="spellEnd"/>
            <w:r w:rsidRPr="0043559D">
              <w:t xml:space="preserve"> при </w:t>
            </w:r>
            <w:proofErr w:type="spellStart"/>
            <w:r w:rsidRPr="0043559D">
              <w:t>пластичній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корекції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мітрального</w:t>
            </w:r>
            <w:proofErr w:type="spellEnd"/>
            <w:r w:rsidRPr="0043559D">
              <w:t xml:space="preserve"> клапану </w:t>
            </w:r>
            <w:proofErr w:type="spellStart"/>
            <w:r w:rsidRPr="0043559D">
              <w:t>мініінвазивно</w:t>
            </w:r>
            <w:proofErr w:type="spellEnd"/>
            <w:r w:rsidRPr="0043559D">
              <w:t xml:space="preserve"> та за </w:t>
            </w:r>
            <w:proofErr w:type="spellStart"/>
            <w:r w:rsidRPr="0043559D">
              <w:t>відкритою</w:t>
            </w:r>
            <w:proofErr w:type="spellEnd"/>
            <w:r w:rsidRPr="0043559D">
              <w:t xml:space="preserve"> методикою. </w:t>
            </w:r>
          </w:p>
        </w:tc>
        <w:tc>
          <w:tcPr>
            <w:tcW w:w="815" w:type="dxa"/>
            <w:gridSpan w:val="2"/>
          </w:tcPr>
          <w:p w14:paraId="7666A767" w14:textId="657B2719" w:rsidR="00EB0DC5" w:rsidRPr="00E71DDA" w:rsidRDefault="00EB0DC5" w:rsidP="00EB0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316E78">
              <w:t xml:space="preserve">7 </w:t>
            </w:r>
            <w:proofErr w:type="spellStart"/>
            <w:r w:rsidRPr="00316E78">
              <w:t>хв</w:t>
            </w:r>
            <w:proofErr w:type="spellEnd"/>
          </w:p>
        </w:tc>
      </w:tr>
      <w:tr w:rsidR="00EB0DC5" w:rsidRPr="008E3655" w14:paraId="4F1E6A3D" w14:textId="77777777" w:rsidTr="00DC0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226040E5" w14:textId="057D2B73" w:rsidR="00EB0DC5" w:rsidRPr="00E71DDA" w:rsidRDefault="00EB0DC5" w:rsidP="00EB0DC5">
            <w:pPr>
              <w:ind w:left="120" w:hanging="120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10</w:t>
            </w:r>
          </w:p>
        </w:tc>
        <w:tc>
          <w:tcPr>
            <w:tcW w:w="2552" w:type="dxa"/>
            <w:gridSpan w:val="2"/>
          </w:tcPr>
          <w:p w14:paraId="167C07DB" w14:textId="77777777" w:rsidR="00EB0DC5" w:rsidRPr="00DC07C4" w:rsidRDefault="00EB0DC5" w:rsidP="00EB0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DC07C4">
              <w:rPr>
                <w:i/>
                <w:color w:val="002060"/>
              </w:rPr>
              <w:t xml:space="preserve">Фурман Д. </w:t>
            </w:r>
          </w:p>
          <w:p w14:paraId="61A667E2" w14:textId="6E2D4CF7" w:rsidR="00EB0DC5" w:rsidRPr="00DC07C4" w:rsidRDefault="00EB0DC5" w:rsidP="00EB0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DC07C4">
              <w:rPr>
                <w:i/>
                <w:color w:val="002060"/>
              </w:rPr>
              <w:t xml:space="preserve">НІССХ, </w:t>
            </w:r>
            <w:proofErr w:type="spellStart"/>
            <w:r w:rsidRPr="00DC07C4">
              <w:rPr>
                <w:i/>
                <w:color w:val="002060"/>
              </w:rPr>
              <w:t>Київ</w:t>
            </w:r>
            <w:proofErr w:type="spellEnd"/>
            <w:r w:rsidRPr="00DC07C4">
              <w:rPr>
                <w:i/>
                <w:color w:val="002060"/>
              </w:rPr>
              <w:t xml:space="preserve">   </w:t>
            </w:r>
          </w:p>
        </w:tc>
        <w:tc>
          <w:tcPr>
            <w:tcW w:w="5494" w:type="dxa"/>
            <w:gridSpan w:val="2"/>
          </w:tcPr>
          <w:p w14:paraId="47EC2902" w14:textId="7C03F742" w:rsidR="00EB0DC5" w:rsidRPr="00C1165B" w:rsidRDefault="00EB0DC5" w:rsidP="00EB0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3559D">
              <w:t>Досвід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надання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кардіохірургічної</w:t>
            </w:r>
            <w:proofErr w:type="spellEnd"/>
            <w:r w:rsidRPr="0043559D">
              <w:t xml:space="preserve"> допомоги </w:t>
            </w:r>
            <w:proofErr w:type="spellStart"/>
            <w:r w:rsidRPr="0043559D">
              <w:t>військовослужбовцям</w:t>
            </w:r>
            <w:proofErr w:type="spellEnd"/>
            <w:r w:rsidRPr="0043559D">
              <w:t xml:space="preserve"> ЗСУ.</w:t>
            </w:r>
          </w:p>
        </w:tc>
        <w:tc>
          <w:tcPr>
            <w:tcW w:w="815" w:type="dxa"/>
            <w:gridSpan w:val="2"/>
          </w:tcPr>
          <w:p w14:paraId="49EE1EBF" w14:textId="4097C7D1" w:rsidR="00EB0DC5" w:rsidRPr="00E71DDA" w:rsidRDefault="00EB0DC5" w:rsidP="00EB0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316E78">
              <w:t xml:space="preserve">7 </w:t>
            </w:r>
            <w:proofErr w:type="spellStart"/>
            <w:r w:rsidRPr="00316E78">
              <w:t>хв</w:t>
            </w:r>
            <w:proofErr w:type="spellEnd"/>
          </w:p>
        </w:tc>
      </w:tr>
      <w:tr w:rsidR="00EB0DC5" w:rsidRPr="008E3655" w14:paraId="5CB48DC0" w14:textId="77777777" w:rsidTr="00DC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708D20F2" w14:textId="2DF89D04" w:rsidR="00EB0DC5" w:rsidRPr="00E71DDA" w:rsidRDefault="00EB0DC5" w:rsidP="00EB0DC5">
            <w:pPr>
              <w:ind w:left="120" w:hanging="120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11</w:t>
            </w:r>
          </w:p>
        </w:tc>
        <w:tc>
          <w:tcPr>
            <w:tcW w:w="2552" w:type="dxa"/>
            <w:gridSpan w:val="2"/>
          </w:tcPr>
          <w:p w14:paraId="32E8AB49" w14:textId="77777777" w:rsidR="00EB0DC5" w:rsidRPr="00DC07C4" w:rsidRDefault="00EB0DC5" w:rsidP="00EB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DC07C4">
              <w:rPr>
                <w:i/>
                <w:color w:val="002060"/>
              </w:rPr>
              <w:t>Бучакчийська</w:t>
            </w:r>
            <w:proofErr w:type="spellEnd"/>
            <w:r w:rsidRPr="00DC07C4">
              <w:rPr>
                <w:i/>
                <w:color w:val="002060"/>
              </w:rPr>
              <w:t xml:space="preserve"> О.Ю.</w:t>
            </w:r>
          </w:p>
          <w:p w14:paraId="7135CB9D" w14:textId="5ABC8B51" w:rsidR="00EB0DC5" w:rsidRPr="00DC07C4" w:rsidRDefault="00EB0DC5" w:rsidP="00EB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DC07C4">
              <w:rPr>
                <w:i/>
                <w:color w:val="002060"/>
              </w:rPr>
              <w:t xml:space="preserve">Олександрівська </w:t>
            </w:r>
            <w:proofErr w:type="spellStart"/>
            <w:r w:rsidRPr="00DC07C4">
              <w:rPr>
                <w:i/>
                <w:color w:val="002060"/>
              </w:rPr>
              <w:t>клінічна</w:t>
            </w:r>
            <w:proofErr w:type="spellEnd"/>
            <w:r w:rsidRPr="00DC07C4">
              <w:rPr>
                <w:i/>
                <w:color w:val="002060"/>
              </w:rPr>
              <w:t xml:space="preserve"> </w:t>
            </w:r>
            <w:proofErr w:type="spellStart"/>
            <w:r w:rsidRPr="00DC07C4">
              <w:rPr>
                <w:i/>
                <w:color w:val="002060"/>
              </w:rPr>
              <w:t>лікарня</w:t>
            </w:r>
            <w:proofErr w:type="spellEnd"/>
            <w:r w:rsidRPr="00DC07C4">
              <w:rPr>
                <w:i/>
                <w:color w:val="002060"/>
              </w:rPr>
              <w:t xml:space="preserve"> </w:t>
            </w:r>
            <w:proofErr w:type="spellStart"/>
            <w:r w:rsidRPr="00DC07C4">
              <w:rPr>
                <w:i/>
                <w:color w:val="002060"/>
              </w:rPr>
              <w:t>Київ</w:t>
            </w:r>
            <w:proofErr w:type="spellEnd"/>
          </w:p>
        </w:tc>
        <w:tc>
          <w:tcPr>
            <w:tcW w:w="5494" w:type="dxa"/>
            <w:gridSpan w:val="2"/>
          </w:tcPr>
          <w:p w14:paraId="37D12EDC" w14:textId="3F3195BD" w:rsidR="00EB0DC5" w:rsidRPr="00C1165B" w:rsidRDefault="00EB0DC5" w:rsidP="00EB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43559D">
              <w:t>Корекція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церебральної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десатурації</w:t>
            </w:r>
            <w:proofErr w:type="spellEnd"/>
            <w:r w:rsidRPr="0043559D">
              <w:t xml:space="preserve"> за </w:t>
            </w:r>
            <w:proofErr w:type="spellStart"/>
            <w:r w:rsidRPr="0043559D">
              <w:t>допомогою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церебральної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оксиметрії</w:t>
            </w:r>
            <w:proofErr w:type="spellEnd"/>
            <w:r w:rsidRPr="0043559D">
              <w:t xml:space="preserve"> при </w:t>
            </w:r>
            <w:proofErr w:type="spellStart"/>
            <w:r w:rsidRPr="0043559D">
              <w:t>кардіохірургічних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втручаннях</w:t>
            </w:r>
            <w:proofErr w:type="spellEnd"/>
            <w:r w:rsidRPr="0043559D">
              <w:t>. Кейс-</w:t>
            </w:r>
            <w:proofErr w:type="spellStart"/>
            <w:r w:rsidRPr="0043559D">
              <w:t>серія</w:t>
            </w:r>
            <w:proofErr w:type="spellEnd"/>
          </w:p>
        </w:tc>
        <w:tc>
          <w:tcPr>
            <w:tcW w:w="815" w:type="dxa"/>
            <w:gridSpan w:val="2"/>
          </w:tcPr>
          <w:p w14:paraId="6EFF8C41" w14:textId="19D97FAF" w:rsidR="00EB0DC5" w:rsidRPr="00E71DDA" w:rsidRDefault="00EB0DC5" w:rsidP="00EB0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316E78">
              <w:t xml:space="preserve">7 </w:t>
            </w:r>
            <w:proofErr w:type="spellStart"/>
            <w:r w:rsidRPr="00316E78">
              <w:t>хв</w:t>
            </w:r>
            <w:proofErr w:type="spellEnd"/>
          </w:p>
        </w:tc>
      </w:tr>
      <w:tr w:rsidR="00EB0DC5" w:rsidRPr="008E3655" w14:paraId="09877E96" w14:textId="77777777" w:rsidTr="00DC0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73865229" w14:textId="35AC6BCF" w:rsidR="00EB0DC5" w:rsidRPr="00E71DDA" w:rsidRDefault="00EB0DC5" w:rsidP="00EB0DC5">
            <w:pPr>
              <w:ind w:left="120" w:hanging="120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12</w:t>
            </w:r>
          </w:p>
        </w:tc>
        <w:tc>
          <w:tcPr>
            <w:tcW w:w="2552" w:type="dxa"/>
            <w:gridSpan w:val="2"/>
          </w:tcPr>
          <w:p w14:paraId="31B7DC39" w14:textId="6CE1E323" w:rsidR="00EB0DC5" w:rsidRPr="00DC07C4" w:rsidRDefault="00EB0DC5" w:rsidP="00EB0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DC07C4">
              <w:rPr>
                <w:i/>
                <w:color w:val="002060"/>
              </w:rPr>
              <w:t>Скварський</w:t>
            </w:r>
            <w:proofErr w:type="spellEnd"/>
            <w:r w:rsidRPr="00DC07C4">
              <w:rPr>
                <w:i/>
                <w:color w:val="002060"/>
              </w:rPr>
              <w:t xml:space="preserve"> Р.О.</w:t>
            </w:r>
          </w:p>
          <w:p w14:paraId="030AF47F" w14:textId="7A1A999A" w:rsidR="00EB0DC5" w:rsidRPr="00DC07C4" w:rsidRDefault="00EB0DC5" w:rsidP="00EB0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DC07C4">
              <w:rPr>
                <w:i/>
                <w:color w:val="002060"/>
              </w:rPr>
              <w:t xml:space="preserve">НІССХ, </w:t>
            </w:r>
            <w:proofErr w:type="spellStart"/>
            <w:r w:rsidRPr="00DC07C4">
              <w:rPr>
                <w:i/>
                <w:color w:val="002060"/>
              </w:rPr>
              <w:t>Київ</w:t>
            </w:r>
            <w:proofErr w:type="spellEnd"/>
            <w:r w:rsidRPr="00DC07C4">
              <w:rPr>
                <w:i/>
                <w:color w:val="002060"/>
              </w:rPr>
              <w:t xml:space="preserve">   </w:t>
            </w:r>
          </w:p>
        </w:tc>
        <w:tc>
          <w:tcPr>
            <w:tcW w:w="5494" w:type="dxa"/>
            <w:gridSpan w:val="2"/>
          </w:tcPr>
          <w:p w14:paraId="56525A84" w14:textId="0556A7B6" w:rsidR="00EB0DC5" w:rsidRPr="00C1165B" w:rsidRDefault="00EB0DC5" w:rsidP="00EB0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t>Л</w:t>
            </w:r>
            <w:r w:rsidRPr="0043559D">
              <w:t>ікування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інфекційного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ендокардиту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ускладненого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емболією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селезінкової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артерії</w:t>
            </w:r>
            <w:proofErr w:type="spellEnd"/>
          </w:p>
        </w:tc>
        <w:tc>
          <w:tcPr>
            <w:tcW w:w="815" w:type="dxa"/>
            <w:gridSpan w:val="2"/>
          </w:tcPr>
          <w:p w14:paraId="30676481" w14:textId="48041F7C" w:rsidR="00EB0DC5" w:rsidRPr="00E71DDA" w:rsidRDefault="00EB0DC5" w:rsidP="00EB0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316E78">
              <w:t xml:space="preserve">7 </w:t>
            </w:r>
            <w:proofErr w:type="spellStart"/>
            <w:r w:rsidRPr="00316E78">
              <w:t>хв</w:t>
            </w:r>
            <w:proofErr w:type="spellEnd"/>
          </w:p>
        </w:tc>
      </w:tr>
      <w:tr w:rsidR="00EB0DC5" w:rsidRPr="008E3655" w14:paraId="4F67186B" w14:textId="77777777" w:rsidTr="00DC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gridSpan w:val="2"/>
          </w:tcPr>
          <w:p w14:paraId="302BC5CB" w14:textId="32B0B75F" w:rsidR="00EB0DC5" w:rsidRPr="00E71DDA" w:rsidRDefault="00EB0DC5" w:rsidP="00EB0DC5">
            <w:pPr>
              <w:ind w:left="120" w:hanging="120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13</w:t>
            </w:r>
          </w:p>
        </w:tc>
        <w:tc>
          <w:tcPr>
            <w:tcW w:w="2552" w:type="dxa"/>
            <w:gridSpan w:val="2"/>
          </w:tcPr>
          <w:p w14:paraId="662CFC03" w14:textId="77777777" w:rsidR="00EB0DC5" w:rsidRPr="00DC07C4" w:rsidRDefault="00EB0DC5" w:rsidP="00EB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DC07C4">
              <w:rPr>
                <w:i/>
                <w:color w:val="002060"/>
              </w:rPr>
              <w:t>Балабуха</w:t>
            </w:r>
            <w:proofErr w:type="spellEnd"/>
            <w:r w:rsidRPr="00DC07C4">
              <w:rPr>
                <w:i/>
                <w:color w:val="002060"/>
              </w:rPr>
              <w:t xml:space="preserve"> А.П.</w:t>
            </w:r>
          </w:p>
          <w:p w14:paraId="1A4FC355" w14:textId="7FC6E747" w:rsidR="00EB0DC5" w:rsidRPr="00DC07C4" w:rsidRDefault="00EB0DC5" w:rsidP="00EB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DC07C4">
              <w:rPr>
                <w:i/>
                <w:color w:val="002060"/>
              </w:rPr>
              <w:t xml:space="preserve">НІССХ, </w:t>
            </w:r>
            <w:proofErr w:type="spellStart"/>
            <w:r w:rsidRPr="00DC07C4">
              <w:rPr>
                <w:i/>
                <w:color w:val="002060"/>
              </w:rPr>
              <w:t>Київ</w:t>
            </w:r>
            <w:proofErr w:type="spellEnd"/>
            <w:r w:rsidRPr="00DC07C4">
              <w:rPr>
                <w:i/>
                <w:color w:val="002060"/>
              </w:rPr>
              <w:t xml:space="preserve">   </w:t>
            </w:r>
          </w:p>
        </w:tc>
        <w:tc>
          <w:tcPr>
            <w:tcW w:w="5494" w:type="dxa"/>
            <w:gridSpan w:val="2"/>
          </w:tcPr>
          <w:p w14:paraId="01054B68" w14:textId="78FC3FA3" w:rsidR="00EB0DC5" w:rsidRPr="00C1165B" w:rsidRDefault="00EB0DC5" w:rsidP="00EB0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3559D">
              <w:t>«</w:t>
            </w:r>
            <w:proofErr w:type="spellStart"/>
            <w:r w:rsidRPr="0043559D">
              <w:t>Досвід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лікування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інфекційного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ендокардиту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викликаного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грамнегативними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збудниками</w:t>
            </w:r>
            <w:proofErr w:type="spellEnd"/>
            <w:r w:rsidRPr="0043559D">
              <w:t xml:space="preserve"> </w:t>
            </w:r>
            <w:proofErr w:type="spellStart"/>
            <w:r w:rsidRPr="0043559D">
              <w:t>групи</w:t>
            </w:r>
            <w:proofErr w:type="spellEnd"/>
            <w:r w:rsidRPr="0043559D">
              <w:t xml:space="preserve"> ESCAPE»</w:t>
            </w:r>
          </w:p>
        </w:tc>
        <w:tc>
          <w:tcPr>
            <w:tcW w:w="815" w:type="dxa"/>
            <w:gridSpan w:val="2"/>
          </w:tcPr>
          <w:p w14:paraId="432A78BF" w14:textId="6138B9C0" w:rsidR="00EB0DC5" w:rsidRPr="00E71DDA" w:rsidRDefault="00EB0DC5" w:rsidP="00EB0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316E78">
              <w:t xml:space="preserve">7 </w:t>
            </w:r>
            <w:proofErr w:type="spellStart"/>
            <w:r w:rsidRPr="00316E78">
              <w:t>хв</w:t>
            </w:r>
            <w:proofErr w:type="spellEnd"/>
          </w:p>
        </w:tc>
      </w:tr>
    </w:tbl>
    <w:p w14:paraId="5C0A41A1" w14:textId="626ED5CF" w:rsidR="008E3655" w:rsidRDefault="008E3655" w:rsidP="00C06186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29D330BB" w14:textId="19EDFC99" w:rsidR="00432291" w:rsidRDefault="00C3421A" w:rsidP="00C3421A">
      <w:pPr>
        <w:spacing w:after="0" w:line="240" w:lineRule="auto"/>
        <w:jc w:val="center"/>
        <w:rPr>
          <w:rFonts w:ascii="Calibri" w:eastAsia="Times New Roman" w:hAnsi="Calibri" w:cs="Calibri"/>
          <w:color w:val="1F4E79" w:themeColor="accent5" w:themeShade="80"/>
          <w:sz w:val="24"/>
          <w:szCs w:val="24"/>
          <w:lang w:eastAsia="ru-RU"/>
        </w:rPr>
      </w:pPr>
      <w:bookmarkStart w:id="3" w:name="_Hlk147938665"/>
      <w:bookmarkEnd w:id="2"/>
      <w:r w:rsidRPr="00C3421A">
        <w:rPr>
          <w:rFonts w:ascii="Calibri" w:eastAsia="Times New Roman" w:hAnsi="Calibri" w:cs="Calibri"/>
          <w:color w:val="1F4E79" w:themeColor="accent5" w:themeShade="80"/>
          <w:sz w:val="24"/>
          <w:szCs w:val="24"/>
          <w:lang w:eastAsia="ru-RU"/>
        </w:rPr>
        <w:t>ПЕРЕРВА 20 хвилин</w:t>
      </w:r>
    </w:p>
    <w:p w14:paraId="5A0047CE" w14:textId="77777777" w:rsidR="00C3421A" w:rsidRPr="00C3421A" w:rsidRDefault="00C3421A" w:rsidP="00C3421A">
      <w:pPr>
        <w:spacing w:after="0" w:line="240" w:lineRule="auto"/>
        <w:jc w:val="center"/>
        <w:rPr>
          <w:rFonts w:ascii="Calibri" w:eastAsia="Times New Roman" w:hAnsi="Calibri" w:cs="Calibri"/>
          <w:color w:val="1F4E79" w:themeColor="accent5" w:themeShade="80"/>
          <w:sz w:val="24"/>
          <w:szCs w:val="24"/>
          <w:lang w:eastAsia="ru-RU"/>
        </w:rPr>
      </w:pPr>
    </w:p>
    <w:tbl>
      <w:tblPr>
        <w:tblStyle w:val="2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1614"/>
        <w:gridCol w:w="776"/>
        <w:gridCol w:w="5103"/>
        <w:gridCol w:w="2119"/>
      </w:tblGrid>
      <w:tr w:rsidR="002A0660" w:rsidRPr="008E3655" w14:paraId="5D00E6F7" w14:textId="77777777" w:rsidTr="00454BCC">
        <w:tc>
          <w:tcPr>
            <w:tcW w:w="2586" w:type="dxa"/>
            <w:gridSpan w:val="3"/>
            <w:shd w:val="clear" w:color="auto" w:fill="4F81BD"/>
          </w:tcPr>
          <w:p w14:paraId="26013CBE" w14:textId="2193AA6A" w:rsidR="002A0660" w:rsidRPr="008E3655" w:rsidRDefault="002A0660" w:rsidP="002A0660">
            <w:pPr>
              <w:jc w:val="both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1</w:t>
            </w:r>
            <w:r w:rsidR="00DC07C4">
              <w:rPr>
                <w:rFonts w:ascii="Calibri" w:eastAsia="Times New Roman" w:hAnsi="Calibri" w:cs="Calibri"/>
                <w:color w:val="FFFFFF"/>
              </w:rPr>
              <w:t>4</w:t>
            </w:r>
            <w:r w:rsidRPr="008E3655">
              <w:rPr>
                <w:rFonts w:ascii="Calibri" w:eastAsia="Times New Roman" w:hAnsi="Calibri" w:cs="Calibri"/>
                <w:color w:val="FFFFFF"/>
              </w:rPr>
              <w:t>:</w:t>
            </w:r>
            <w:r>
              <w:rPr>
                <w:rFonts w:ascii="Calibri" w:eastAsia="Times New Roman" w:hAnsi="Calibri" w:cs="Calibri"/>
                <w:color w:val="FFFFFF"/>
              </w:rPr>
              <w:t>00</w:t>
            </w:r>
            <w:r w:rsidRPr="008E3655">
              <w:rPr>
                <w:rFonts w:ascii="Calibri" w:eastAsia="Times New Roman" w:hAnsi="Calibri" w:cs="Calibri"/>
                <w:color w:val="FFFFFF"/>
              </w:rPr>
              <w:t xml:space="preserve"> – 1</w:t>
            </w:r>
            <w:r w:rsidR="00DC07C4">
              <w:rPr>
                <w:rFonts w:ascii="Calibri" w:eastAsia="Times New Roman" w:hAnsi="Calibri" w:cs="Calibri"/>
                <w:color w:val="FFFFFF"/>
              </w:rPr>
              <w:t>5</w:t>
            </w:r>
            <w:r w:rsidRPr="008E3655">
              <w:rPr>
                <w:rFonts w:ascii="Calibri" w:eastAsia="Times New Roman" w:hAnsi="Calibri" w:cs="Calibri"/>
                <w:color w:val="FFFFFF"/>
              </w:rPr>
              <w:t>:</w:t>
            </w:r>
            <w:r w:rsidR="00DC07C4">
              <w:rPr>
                <w:rFonts w:ascii="Calibri" w:eastAsia="Times New Roman" w:hAnsi="Calibri" w:cs="Calibri"/>
                <w:color w:val="FFFFFF"/>
              </w:rPr>
              <w:t>3</w:t>
            </w:r>
            <w:r w:rsidRPr="008E3655">
              <w:rPr>
                <w:rFonts w:ascii="Calibri" w:eastAsia="Times New Roman" w:hAnsi="Calibri" w:cs="Calibri"/>
                <w:color w:val="FFFFFF"/>
              </w:rPr>
              <w:t>0</w:t>
            </w:r>
          </w:p>
        </w:tc>
        <w:tc>
          <w:tcPr>
            <w:tcW w:w="5103" w:type="dxa"/>
            <w:shd w:val="clear" w:color="auto" w:fill="4F81BD"/>
          </w:tcPr>
          <w:p w14:paraId="18841174" w14:textId="706B3256" w:rsidR="002A0660" w:rsidRPr="008E3655" w:rsidRDefault="002A0660" w:rsidP="002A0660">
            <w:pPr>
              <w:jc w:val="center"/>
              <w:rPr>
                <w:rFonts w:ascii="Calibri" w:eastAsia="Times New Roman" w:hAnsi="Calibri" w:cs="Calibri"/>
                <w:b/>
                <w:color w:val="FFFFFF"/>
              </w:rPr>
            </w:pPr>
            <w:r>
              <w:rPr>
                <w:rFonts w:ascii="Calibri" w:eastAsia="Times New Roman" w:hAnsi="Calibri" w:cs="Calibri"/>
                <w:b/>
                <w:color w:val="FFFFFF"/>
              </w:rPr>
              <w:t>Конференц-зала</w:t>
            </w:r>
          </w:p>
        </w:tc>
        <w:tc>
          <w:tcPr>
            <w:tcW w:w="2119" w:type="dxa"/>
            <w:shd w:val="clear" w:color="auto" w:fill="4F81BD"/>
          </w:tcPr>
          <w:p w14:paraId="1D9E4D1C" w14:textId="006B6A41" w:rsidR="002A0660" w:rsidRPr="008E3655" w:rsidRDefault="002A0660" w:rsidP="002A0660">
            <w:pPr>
              <w:jc w:val="right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24</w:t>
            </w:r>
            <w:r w:rsidRPr="00432291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</w:rPr>
              <w:t>листопада</w:t>
            </w:r>
            <w:r w:rsidRPr="00432291">
              <w:rPr>
                <w:rFonts w:ascii="Calibri" w:eastAsia="Times New Roman" w:hAnsi="Calibri" w:cs="Calibri"/>
                <w:color w:val="FFFFFF"/>
              </w:rPr>
              <w:t xml:space="preserve"> 2023</w:t>
            </w:r>
          </w:p>
        </w:tc>
      </w:tr>
      <w:tr w:rsidR="002A0660" w:rsidRPr="008E3655" w14:paraId="2C45D513" w14:textId="77777777" w:rsidTr="00454BCC">
        <w:trPr>
          <w:gridBefore w:val="1"/>
          <w:wBefore w:w="447" w:type="dxa"/>
          <w:trHeight w:val="575"/>
        </w:trPr>
        <w:tc>
          <w:tcPr>
            <w:tcW w:w="9361" w:type="dxa"/>
            <w:gridSpan w:val="4"/>
            <w:vAlign w:val="center"/>
          </w:tcPr>
          <w:p w14:paraId="06A969A0" w14:textId="3DF8F77D" w:rsidR="002A0660" w:rsidRPr="008E3655" w:rsidRDefault="002A0660" w:rsidP="002A0660">
            <w:pPr>
              <w:widowControl w:val="0"/>
              <w:jc w:val="center"/>
              <w:rPr>
                <w:rFonts w:ascii="Calibri" w:eastAsia="Times New Roman" w:hAnsi="Calibri" w:cs="Calibri"/>
                <w:b/>
                <w:color w:val="1F4E79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1F4E79"/>
              </w:rPr>
              <w:t>Секція</w:t>
            </w:r>
            <w:proofErr w:type="spellEnd"/>
            <w:r>
              <w:rPr>
                <w:rFonts w:ascii="Calibri" w:eastAsia="Times New Roman" w:hAnsi="Calibri" w:cs="Calibri"/>
                <w:b/>
                <w:color w:val="1F4E79"/>
              </w:rPr>
              <w:t xml:space="preserve"> 2: </w:t>
            </w:r>
            <w:proofErr w:type="spellStart"/>
            <w:r w:rsidR="00F27C52" w:rsidRPr="00F27C52">
              <w:rPr>
                <w:rFonts w:ascii="Calibri" w:eastAsia="Times New Roman" w:hAnsi="Calibri" w:cs="Calibri"/>
                <w:b/>
                <w:color w:val="1F4E79"/>
              </w:rPr>
              <w:t>Ендоваскулярні</w:t>
            </w:r>
            <w:proofErr w:type="spellEnd"/>
            <w:r w:rsidR="00F27C52" w:rsidRPr="00F27C52">
              <w:rPr>
                <w:rFonts w:ascii="Calibri" w:eastAsia="Times New Roman" w:hAnsi="Calibri" w:cs="Calibri"/>
                <w:b/>
                <w:color w:val="1F4E79"/>
              </w:rPr>
              <w:t xml:space="preserve"> </w:t>
            </w:r>
            <w:proofErr w:type="spellStart"/>
            <w:r w:rsidR="00F27C52" w:rsidRPr="00F27C52">
              <w:rPr>
                <w:rFonts w:ascii="Calibri" w:eastAsia="Times New Roman" w:hAnsi="Calibri" w:cs="Calibri"/>
                <w:b/>
                <w:color w:val="1F4E79"/>
              </w:rPr>
              <w:t>втручання</w:t>
            </w:r>
            <w:proofErr w:type="spellEnd"/>
          </w:p>
        </w:tc>
      </w:tr>
      <w:tr w:rsidR="002A0660" w:rsidRPr="008E3655" w14:paraId="79D6FF4C" w14:textId="77777777" w:rsidTr="00454BCC">
        <w:trPr>
          <w:gridBefore w:val="1"/>
          <w:wBefore w:w="447" w:type="dxa"/>
          <w:trHeight w:val="176"/>
        </w:trPr>
        <w:tc>
          <w:tcPr>
            <w:tcW w:w="1363" w:type="dxa"/>
          </w:tcPr>
          <w:p w14:paraId="0E0C0B5A" w14:textId="7AD030E5" w:rsidR="002A0660" w:rsidRPr="008E3655" w:rsidRDefault="002A0660" w:rsidP="002A0660">
            <w:pPr>
              <w:jc w:val="both"/>
              <w:rPr>
                <w:rFonts w:ascii="Calibri" w:eastAsia="Times New Roman" w:hAnsi="Calibri" w:cs="Calibri"/>
                <w:color w:val="1F4E79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1F4E79"/>
              </w:rPr>
              <w:t>Модератори</w:t>
            </w:r>
            <w:proofErr w:type="spellEnd"/>
            <w:r w:rsidRPr="008E3655">
              <w:rPr>
                <w:rFonts w:ascii="Calibri" w:eastAsia="Times New Roman" w:hAnsi="Calibri" w:cs="Calibri"/>
                <w:b/>
                <w:color w:val="1F4E79"/>
              </w:rPr>
              <w:t xml:space="preserve">:  </w:t>
            </w:r>
          </w:p>
        </w:tc>
        <w:tc>
          <w:tcPr>
            <w:tcW w:w="7998" w:type="dxa"/>
            <w:gridSpan w:val="3"/>
          </w:tcPr>
          <w:p w14:paraId="7F1C402D" w14:textId="2EB0FD29" w:rsidR="002A0660" w:rsidRPr="008E3655" w:rsidRDefault="00F27C52" w:rsidP="002A0660">
            <w:pPr>
              <w:widowControl w:val="0"/>
              <w:ind w:left="1257" w:hanging="1257"/>
              <w:rPr>
                <w:rFonts w:ascii="Calibri" w:eastAsia="Times New Roman" w:hAnsi="Calibri" w:cs="Calibri"/>
                <w:color w:val="1F4E79"/>
              </w:rPr>
            </w:pPr>
            <w:r w:rsidRPr="00F27C52">
              <w:rPr>
                <w:rFonts w:ascii="Calibri" w:eastAsia="Times New Roman" w:hAnsi="Calibri" w:cs="Calibri"/>
                <w:color w:val="1F4E79"/>
              </w:rPr>
              <w:t>Руденко А.В., Андрущенко Т.А., Мазур А.П.</w:t>
            </w:r>
          </w:p>
        </w:tc>
      </w:tr>
    </w:tbl>
    <w:p w14:paraId="480CF7AD" w14:textId="77777777" w:rsidR="00432291" w:rsidRPr="00026532" w:rsidRDefault="00432291" w:rsidP="00432291">
      <w:pPr>
        <w:spacing w:after="0" w:line="240" w:lineRule="auto"/>
        <w:jc w:val="both"/>
        <w:rPr>
          <w:rFonts w:ascii="Calibri" w:eastAsia="Times New Roman" w:hAnsi="Calibri" w:cs="Calibri"/>
          <w:color w:val="1F4E79"/>
          <w:sz w:val="24"/>
          <w:szCs w:val="24"/>
          <w:lang w:eastAsia="ru-RU"/>
        </w:rPr>
      </w:pPr>
    </w:p>
    <w:tbl>
      <w:tblPr>
        <w:tblStyle w:val="-11"/>
        <w:tblW w:w="934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2"/>
        <w:gridCol w:w="2552"/>
        <w:gridCol w:w="5494"/>
        <w:gridCol w:w="815"/>
      </w:tblGrid>
      <w:tr w:rsidR="00432291" w:rsidRPr="008E3655" w14:paraId="79BC0FD5" w14:textId="77777777" w:rsidTr="00F27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3486856F" w14:textId="77777777" w:rsidR="00432291" w:rsidRPr="00E71DDA" w:rsidRDefault="00432291" w:rsidP="00454BCC">
            <w:pPr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№</w:t>
            </w:r>
          </w:p>
        </w:tc>
        <w:tc>
          <w:tcPr>
            <w:tcW w:w="2552" w:type="dxa"/>
          </w:tcPr>
          <w:p w14:paraId="27B9C825" w14:textId="77777777" w:rsidR="00432291" w:rsidRPr="00E71DDA" w:rsidRDefault="00432291" w:rsidP="00454B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proofErr w:type="spellStart"/>
            <w:r w:rsidRPr="00E71DDA">
              <w:rPr>
                <w:rFonts w:ascii="Calibri" w:eastAsia="Times New Roman" w:hAnsi="Calibri" w:cs="Calibri"/>
                <w:color w:val="002060"/>
              </w:rPr>
              <w:t>Доповідач</w:t>
            </w:r>
            <w:proofErr w:type="spellEnd"/>
          </w:p>
        </w:tc>
        <w:tc>
          <w:tcPr>
            <w:tcW w:w="5494" w:type="dxa"/>
          </w:tcPr>
          <w:p w14:paraId="1D3FFE99" w14:textId="77777777" w:rsidR="00432291" w:rsidRPr="00E71DDA" w:rsidRDefault="00432291" w:rsidP="00454BC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ab/>
            </w:r>
            <w:r w:rsidRPr="00E71DDA">
              <w:rPr>
                <w:rFonts w:ascii="Calibri" w:eastAsia="Times New Roman" w:hAnsi="Calibri" w:cs="Calibri"/>
                <w:color w:val="002060"/>
              </w:rPr>
              <w:tab/>
            </w:r>
            <w:proofErr w:type="spellStart"/>
            <w:r w:rsidRPr="00E71DDA">
              <w:rPr>
                <w:rFonts w:ascii="Calibri" w:eastAsia="Times New Roman" w:hAnsi="Calibri" w:cs="Calibri"/>
                <w:color w:val="002060"/>
              </w:rPr>
              <w:t>Назва</w:t>
            </w:r>
            <w:proofErr w:type="spellEnd"/>
            <w:r w:rsidRPr="00E71DDA">
              <w:rPr>
                <w:rFonts w:ascii="Calibri" w:eastAsia="Times New Roman" w:hAnsi="Calibri" w:cs="Calibri"/>
                <w:color w:val="002060"/>
              </w:rPr>
              <w:t xml:space="preserve"> </w:t>
            </w:r>
            <w:proofErr w:type="spellStart"/>
            <w:r w:rsidRPr="00E71DDA">
              <w:rPr>
                <w:rFonts w:ascii="Calibri" w:eastAsia="Times New Roman" w:hAnsi="Calibri" w:cs="Calibri"/>
                <w:color w:val="002060"/>
              </w:rPr>
              <w:t>доповіді</w:t>
            </w:r>
            <w:proofErr w:type="spellEnd"/>
          </w:p>
        </w:tc>
        <w:tc>
          <w:tcPr>
            <w:tcW w:w="815" w:type="dxa"/>
          </w:tcPr>
          <w:p w14:paraId="3B16EE2D" w14:textId="77777777" w:rsidR="00432291" w:rsidRPr="00E71DDA" w:rsidRDefault="00432291" w:rsidP="00454BCC">
            <w:pPr>
              <w:widowControl w:val="0"/>
              <w:tabs>
                <w:tab w:val="left" w:pos="3993"/>
              </w:tabs>
              <w:ind w:left="1257" w:hanging="12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proofErr w:type="spellStart"/>
            <w:r w:rsidRPr="00E71DDA">
              <w:rPr>
                <w:rFonts w:ascii="Calibri" w:eastAsia="Times New Roman" w:hAnsi="Calibri" w:cs="Calibri"/>
                <w:color w:val="002060"/>
              </w:rPr>
              <w:t>Трив</w:t>
            </w:r>
            <w:proofErr w:type="spellEnd"/>
            <w:r w:rsidRPr="00E71DDA">
              <w:rPr>
                <w:rFonts w:ascii="Calibri" w:eastAsia="Times New Roman" w:hAnsi="Calibri" w:cs="Calibri"/>
                <w:color w:val="002060"/>
              </w:rPr>
              <w:t>.</w:t>
            </w:r>
          </w:p>
        </w:tc>
      </w:tr>
      <w:tr w:rsidR="005C6830" w:rsidRPr="008E3655" w14:paraId="238AB597" w14:textId="77777777" w:rsidTr="00E46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0131F387" w14:textId="696BDF81" w:rsidR="005C6830" w:rsidRPr="00E71DDA" w:rsidRDefault="005C6830" w:rsidP="005C6830">
            <w:pPr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1</w:t>
            </w:r>
          </w:p>
        </w:tc>
        <w:tc>
          <w:tcPr>
            <w:tcW w:w="2552" w:type="dxa"/>
          </w:tcPr>
          <w:p w14:paraId="69A621A2" w14:textId="77777777" w:rsidR="005C6830" w:rsidRPr="00DC07C4" w:rsidRDefault="005C6830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E79" w:themeColor="accent5" w:themeShade="80"/>
              </w:rPr>
            </w:pPr>
            <w:r w:rsidRPr="00DC07C4">
              <w:rPr>
                <w:i/>
                <w:color w:val="1F4E79" w:themeColor="accent5" w:themeShade="80"/>
              </w:rPr>
              <w:t xml:space="preserve">Ковтун С.С. </w:t>
            </w:r>
          </w:p>
          <w:p w14:paraId="7954669B" w14:textId="25C8CBFA" w:rsidR="00DC07C4" w:rsidRPr="00DC07C4" w:rsidRDefault="00DC07C4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1F4E79" w:themeColor="accent5" w:themeShade="80"/>
              </w:rPr>
            </w:pPr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 xml:space="preserve">НІССХ, </w:t>
            </w:r>
            <w:proofErr w:type="spellStart"/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>Київ</w:t>
            </w:r>
            <w:proofErr w:type="spellEnd"/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 xml:space="preserve">   </w:t>
            </w:r>
          </w:p>
        </w:tc>
        <w:tc>
          <w:tcPr>
            <w:tcW w:w="5494" w:type="dxa"/>
          </w:tcPr>
          <w:p w14:paraId="35F13089" w14:textId="250C466E" w:rsidR="005C6830" w:rsidRPr="00DC07C4" w:rsidRDefault="005C6830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5" w:themeShade="80"/>
              </w:rPr>
            </w:pPr>
            <w:proofErr w:type="spellStart"/>
            <w:r w:rsidRPr="00DC07C4">
              <w:rPr>
                <w:color w:val="1F4E79" w:themeColor="accent5" w:themeShade="80"/>
              </w:rPr>
              <w:t>Спонтанні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</w:rPr>
              <w:t>дисекції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</w:rPr>
              <w:t>коронарних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</w:rPr>
              <w:t>артерій</w:t>
            </w:r>
            <w:proofErr w:type="spellEnd"/>
            <w:r w:rsidRPr="00DC07C4">
              <w:rPr>
                <w:color w:val="1F4E79" w:themeColor="accent5" w:themeShade="80"/>
              </w:rPr>
              <w:t xml:space="preserve"> в </w:t>
            </w:r>
            <w:proofErr w:type="spellStart"/>
            <w:r w:rsidRPr="00DC07C4">
              <w:rPr>
                <w:color w:val="1F4E79" w:themeColor="accent5" w:themeShade="80"/>
              </w:rPr>
              <w:t>умовах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</w:rPr>
              <w:t>пандемії</w:t>
            </w:r>
            <w:proofErr w:type="spellEnd"/>
            <w:r w:rsidRPr="00DC07C4">
              <w:rPr>
                <w:color w:val="1F4E79" w:themeColor="accent5" w:themeShade="80"/>
              </w:rPr>
              <w:t xml:space="preserve"> SARS-CoV-2 </w:t>
            </w:r>
          </w:p>
        </w:tc>
        <w:tc>
          <w:tcPr>
            <w:tcW w:w="815" w:type="dxa"/>
          </w:tcPr>
          <w:p w14:paraId="00DFC4BA" w14:textId="00B3DC6B" w:rsidR="005C6830" w:rsidRPr="00E71DDA" w:rsidRDefault="005C6830" w:rsidP="005C68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7</w:t>
            </w:r>
            <w:r w:rsidRPr="00E71DDA">
              <w:rPr>
                <w:rFonts w:ascii="Calibri" w:eastAsia="Times New Roman" w:hAnsi="Calibri" w:cs="Calibri"/>
                <w:color w:val="002060"/>
              </w:rPr>
              <w:t xml:space="preserve"> </w:t>
            </w:r>
            <w:proofErr w:type="spellStart"/>
            <w:r w:rsidRPr="00E71DDA">
              <w:rPr>
                <w:rFonts w:ascii="Calibri" w:eastAsia="Times New Roman" w:hAnsi="Calibri" w:cs="Calibri"/>
                <w:color w:val="002060"/>
              </w:rPr>
              <w:t>хв</w:t>
            </w:r>
            <w:proofErr w:type="spellEnd"/>
            <w:r w:rsidRPr="00E71DDA">
              <w:rPr>
                <w:rFonts w:ascii="Calibri" w:eastAsia="Times New Roman" w:hAnsi="Calibri" w:cs="Calibri"/>
                <w:color w:val="002060"/>
              </w:rPr>
              <w:t>.</w:t>
            </w:r>
          </w:p>
        </w:tc>
      </w:tr>
      <w:tr w:rsidR="005C6830" w:rsidRPr="008E3655" w14:paraId="52E47792" w14:textId="77777777" w:rsidTr="00E46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1B65272B" w14:textId="6A6A46C1" w:rsidR="005C6830" w:rsidRPr="00E71DDA" w:rsidRDefault="005C6830" w:rsidP="005C6830">
            <w:pPr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2</w:t>
            </w:r>
          </w:p>
        </w:tc>
        <w:tc>
          <w:tcPr>
            <w:tcW w:w="2552" w:type="dxa"/>
          </w:tcPr>
          <w:p w14:paraId="4FFC2D46" w14:textId="77777777" w:rsidR="005C6830" w:rsidRPr="00DC07C4" w:rsidRDefault="005C6830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E79" w:themeColor="accent5" w:themeShade="80"/>
              </w:rPr>
            </w:pPr>
            <w:r w:rsidRPr="00DC07C4">
              <w:rPr>
                <w:i/>
                <w:color w:val="1F4E79" w:themeColor="accent5" w:themeShade="80"/>
              </w:rPr>
              <w:t xml:space="preserve">Шпак С.С. </w:t>
            </w:r>
          </w:p>
          <w:p w14:paraId="138CBBBE" w14:textId="63468523" w:rsidR="00DC07C4" w:rsidRPr="00DC07C4" w:rsidRDefault="00DC07C4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1F4E79" w:themeColor="accent5" w:themeShade="80"/>
              </w:rPr>
            </w:pPr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 xml:space="preserve">НІССХ, </w:t>
            </w:r>
            <w:proofErr w:type="spellStart"/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>Київ</w:t>
            </w:r>
            <w:proofErr w:type="spellEnd"/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 xml:space="preserve">   </w:t>
            </w:r>
          </w:p>
        </w:tc>
        <w:tc>
          <w:tcPr>
            <w:tcW w:w="5494" w:type="dxa"/>
          </w:tcPr>
          <w:p w14:paraId="190B1CBD" w14:textId="58CE5C58" w:rsidR="005C6830" w:rsidRPr="00DC07C4" w:rsidRDefault="00A13EB8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5" w:themeShade="80"/>
              </w:rPr>
            </w:pPr>
            <w:proofErr w:type="spellStart"/>
            <w:r>
              <w:rPr>
                <w:color w:val="1F4E79" w:themeColor="accent5" w:themeShade="80"/>
              </w:rPr>
              <w:t>Особливості</w:t>
            </w:r>
            <w:proofErr w:type="spellEnd"/>
            <w:r>
              <w:rPr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color w:val="1F4E79" w:themeColor="accent5" w:themeShade="80"/>
              </w:rPr>
              <w:t>інтервенційного</w:t>
            </w:r>
            <w:proofErr w:type="spellEnd"/>
            <w:r>
              <w:rPr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color w:val="1F4E79" w:themeColor="accent5" w:themeShade="80"/>
              </w:rPr>
              <w:t>лікування</w:t>
            </w:r>
            <w:proofErr w:type="spellEnd"/>
            <w:r>
              <w:rPr>
                <w:color w:val="1F4E79" w:themeColor="accent5" w:themeShade="80"/>
              </w:rPr>
              <w:t xml:space="preserve"> ГКС у </w:t>
            </w:r>
            <w:proofErr w:type="spellStart"/>
            <w:r>
              <w:rPr>
                <w:color w:val="1F4E79" w:themeColor="accent5" w:themeShade="80"/>
              </w:rPr>
              <w:t>ревматологічних</w:t>
            </w:r>
            <w:proofErr w:type="spellEnd"/>
            <w:r>
              <w:rPr>
                <w:color w:val="1F4E79" w:themeColor="accent5" w:themeShade="80"/>
              </w:rPr>
              <w:t xml:space="preserve"> </w:t>
            </w:r>
            <w:proofErr w:type="spellStart"/>
            <w:r>
              <w:rPr>
                <w:color w:val="1F4E79" w:themeColor="accent5" w:themeShade="80"/>
              </w:rPr>
              <w:t>пацієнтів</w:t>
            </w:r>
            <w:proofErr w:type="spellEnd"/>
            <w:r>
              <w:rPr>
                <w:color w:val="1F4E79" w:themeColor="accent5" w:themeShade="80"/>
              </w:rPr>
              <w:t xml:space="preserve"> </w:t>
            </w:r>
          </w:p>
        </w:tc>
        <w:tc>
          <w:tcPr>
            <w:tcW w:w="815" w:type="dxa"/>
          </w:tcPr>
          <w:p w14:paraId="5A5A3D09" w14:textId="18A2DE6D" w:rsidR="005C6830" w:rsidRPr="00E71DDA" w:rsidRDefault="005C6830" w:rsidP="005C68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4B60A7">
              <w:t xml:space="preserve">7 </w:t>
            </w:r>
            <w:proofErr w:type="spellStart"/>
            <w:r w:rsidRPr="004B60A7">
              <w:t>хв</w:t>
            </w:r>
            <w:proofErr w:type="spellEnd"/>
          </w:p>
        </w:tc>
      </w:tr>
      <w:tr w:rsidR="005C6830" w:rsidRPr="008E3655" w14:paraId="0A84BE24" w14:textId="77777777" w:rsidTr="00E46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21CBF069" w14:textId="0A2953BA" w:rsidR="005C6830" w:rsidRPr="00E71DDA" w:rsidRDefault="005C6830" w:rsidP="005C6830">
            <w:pPr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3</w:t>
            </w:r>
          </w:p>
        </w:tc>
        <w:tc>
          <w:tcPr>
            <w:tcW w:w="2552" w:type="dxa"/>
          </w:tcPr>
          <w:p w14:paraId="5EC5B365" w14:textId="77777777" w:rsidR="005C6830" w:rsidRPr="00DC07C4" w:rsidRDefault="005C6830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E79" w:themeColor="accent5" w:themeShade="80"/>
              </w:rPr>
            </w:pPr>
            <w:proofErr w:type="spellStart"/>
            <w:r w:rsidRPr="00DC07C4">
              <w:rPr>
                <w:i/>
                <w:color w:val="1F4E79" w:themeColor="accent5" w:themeShade="80"/>
              </w:rPr>
              <w:t>Малений</w:t>
            </w:r>
            <w:proofErr w:type="spellEnd"/>
            <w:r w:rsidRPr="00DC07C4">
              <w:rPr>
                <w:i/>
                <w:color w:val="1F4E79" w:themeColor="accent5" w:themeShade="80"/>
              </w:rPr>
              <w:t xml:space="preserve"> О.А. </w:t>
            </w:r>
          </w:p>
          <w:p w14:paraId="594A8584" w14:textId="0ADAEB36" w:rsidR="00DC07C4" w:rsidRPr="00DC07C4" w:rsidRDefault="00DC07C4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1F4E79" w:themeColor="accent5" w:themeShade="80"/>
              </w:rPr>
            </w:pPr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 xml:space="preserve">НІССХ, </w:t>
            </w:r>
            <w:proofErr w:type="spellStart"/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>Київ</w:t>
            </w:r>
            <w:proofErr w:type="spellEnd"/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 xml:space="preserve">   </w:t>
            </w:r>
          </w:p>
        </w:tc>
        <w:tc>
          <w:tcPr>
            <w:tcW w:w="5494" w:type="dxa"/>
          </w:tcPr>
          <w:p w14:paraId="1AF0F232" w14:textId="1FCFF826" w:rsidR="005C6830" w:rsidRPr="00DC07C4" w:rsidRDefault="005C6830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5" w:themeShade="80"/>
              </w:rPr>
            </w:pPr>
            <w:proofErr w:type="spellStart"/>
            <w:r w:rsidRPr="00DC07C4">
              <w:rPr>
                <w:color w:val="1F4E79" w:themeColor="accent5" w:themeShade="80"/>
              </w:rPr>
              <w:t>Патентний</w:t>
            </w:r>
            <w:proofErr w:type="spellEnd"/>
            <w:r w:rsidRPr="00DC07C4">
              <w:rPr>
                <w:color w:val="1F4E79" w:themeColor="accent5" w:themeShade="80"/>
              </w:rPr>
              <w:t xml:space="preserve"> гемоста</w:t>
            </w:r>
            <w:bookmarkStart w:id="4" w:name="_GoBack"/>
            <w:bookmarkEnd w:id="4"/>
            <w:r w:rsidRPr="00DC07C4">
              <w:rPr>
                <w:color w:val="1F4E79" w:themeColor="accent5" w:themeShade="80"/>
              </w:rPr>
              <w:t xml:space="preserve">з: </w:t>
            </w:r>
            <w:proofErr w:type="spellStart"/>
            <w:r w:rsidRPr="00DC07C4">
              <w:rPr>
                <w:color w:val="1F4E79" w:themeColor="accent5" w:themeShade="80"/>
              </w:rPr>
              <w:t>міф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</w:rPr>
              <w:t>чи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</w:rPr>
              <w:t>реальність</w:t>
            </w:r>
            <w:proofErr w:type="spellEnd"/>
            <w:r w:rsidRPr="00DC07C4">
              <w:rPr>
                <w:color w:val="1F4E79" w:themeColor="accent5" w:themeShade="80"/>
              </w:rPr>
              <w:t xml:space="preserve">» </w:t>
            </w:r>
          </w:p>
        </w:tc>
        <w:tc>
          <w:tcPr>
            <w:tcW w:w="815" w:type="dxa"/>
          </w:tcPr>
          <w:p w14:paraId="28882874" w14:textId="7C61D5F1" w:rsidR="005C6830" w:rsidRPr="00E71DDA" w:rsidRDefault="005C6830" w:rsidP="005C68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4B60A7">
              <w:t xml:space="preserve">7 </w:t>
            </w:r>
            <w:proofErr w:type="spellStart"/>
            <w:r w:rsidRPr="004B60A7">
              <w:t>хв</w:t>
            </w:r>
            <w:proofErr w:type="spellEnd"/>
          </w:p>
        </w:tc>
      </w:tr>
      <w:tr w:rsidR="005C6830" w:rsidRPr="008E3655" w14:paraId="671A8FB5" w14:textId="77777777" w:rsidTr="00E46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217F0FF2" w14:textId="6E7DB27A" w:rsidR="005C6830" w:rsidRPr="00E71DDA" w:rsidRDefault="005C6830" w:rsidP="005C6830">
            <w:pPr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4</w:t>
            </w:r>
          </w:p>
        </w:tc>
        <w:tc>
          <w:tcPr>
            <w:tcW w:w="2552" w:type="dxa"/>
          </w:tcPr>
          <w:p w14:paraId="032A207F" w14:textId="77777777" w:rsidR="005C6830" w:rsidRPr="00DC07C4" w:rsidRDefault="005C6830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E79" w:themeColor="accent5" w:themeShade="80"/>
              </w:rPr>
            </w:pPr>
            <w:r w:rsidRPr="00DC07C4">
              <w:rPr>
                <w:i/>
                <w:color w:val="1F4E79" w:themeColor="accent5" w:themeShade="80"/>
              </w:rPr>
              <w:t xml:space="preserve">Серая А.С. </w:t>
            </w:r>
          </w:p>
          <w:p w14:paraId="0E81B7B1" w14:textId="3C9A4DD9" w:rsidR="00DC07C4" w:rsidRPr="00DC07C4" w:rsidRDefault="00DC07C4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1F4E79" w:themeColor="accent5" w:themeShade="80"/>
              </w:rPr>
            </w:pPr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 xml:space="preserve">НІССХ, </w:t>
            </w:r>
            <w:proofErr w:type="spellStart"/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>Київ</w:t>
            </w:r>
            <w:proofErr w:type="spellEnd"/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 xml:space="preserve">   </w:t>
            </w:r>
          </w:p>
        </w:tc>
        <w:tc>
          <w:tcPr>
            <w:tcW w:w="5494" w:type="dxa"/>
          </w:tcPr>
          <w:p w14:paraId="2170ACD6" w14:textId="380480DA" w:rsidR="005C6830" w:rsidRPr="00DC07C4" w:rsidRDefault="005C6830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5" w:themeShade="80"/>
              </w:rPr>
            </w:pPr>
            <w:proofErr w:type="spellStart"/>
            <w:r w:rsidRPr="00DC07C4">
              <w:rPr>
                <w:color w:val="1F4E79" w:themeColor="accent5" w:themeShade="80"/>
              </w:rPr>
              <w:t>Сучасний</w:t>
            </w:r>
            <w:proofErr w:type="spellEnd"/>
            <w:r w:rsidRPr="00DC07C4">
              <w:rPr>
                <w:color w:val="1F4E79" w:themeColor="accent5" w:themeShade="80"/>
              </w:rPr>
              <w:t xml:space="preserve"> стан </w:t>
            </w:r>
            <w:proofErr w:type="spellStart"/>
            <w:r w:rsidRPr="00DC07C4">
              <w:rPr>
                <w:color w:val="1F4E79" w:themeColor="accent5" w:themeShade="80"/>
              </w:rPr>
              <w:t>проблеми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</w:rPr>
              <w:t>рестенозу</w:t>
            </w:r>
            <w:proofErr w:type="spellEnd"/>
            <w:r w:rsidRPr="00DC07C4">
              <w:rPr>
                <w:color w:val="1F4E79" w:themeColor="accent5" w:themeShade="80"/>
              </w:rPr>
              <w:t xml:space="preserve"> в </w:t>
            </w:r>
            <w:proofErr w:type="spellStart"/>
            <w:r w:rsidRPr="00DC07C4">
              <w:rPr>
                <w:color w:val="1F4E79" w:themeColor="accent5" w:themeShade="80"/>
              </w:rPr>
              <w:t>епоху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</w:rPr>
              <w:t>стентів</w:t>
            </w:r>
            <w:proofErr w:type="spellEnd"/>
            <w:r w:rsidRPr="00DC07C4">
              <w:rPr>
                <w:color w:val="1F4E79" w:themeColor="accent5" w:themeShade="80"/>
              </w:rPr>
              <w:t xml:space="preserve"> з </w:t>
            </w:r>
            <w:proofErr w:type="spellStart"/>
            <w:r w:rsidRPr="00DC07C4">
              <w:rPr>
                <w:color w:val="1F4E79" w:themeColor="accent5" w:themeShade="80"/>
              </w:rPr>
              <w:t>лікувальним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</w:rPr>
              <w:t>покриттям</w:t>
            </w:r>
            <w:proofErr w:type="spellEnd"/>
          </w:p>
        </w:tc>
        <w:tc>
          <w:tcPr>
            <w:tcW w:w="815" w:type="dxa"/>
          </w:tcPr>
          <w:p w14:paraId="7AA355AC" w14:textId="50597157" w:rsidR="005C6830" w:rsidRPr="00E71DDA" w:rsidRDefault="005C6830" w:rsidP="005C68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4B60A7">
              <w:t xml:space="preserve">7 </w:t>
            </w:r>
            <w:proofErr w:type="spellStart"/>
            <w:r w:rsidRPr="004B60A7">
              <w:t>хв</w:t>
            </w:r>
            <w:proofErr w:type="spellEnd"/>
          </w:p>
        </w:tc>
      </w:tr>
      <w:tr w:rsidR="005C6830" w:rsidRPr="008E3655" w14:paraId="51CC6811" w14:textId="77777777" w:rsidTr="00E46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01080613" w14:textId="6734DD17" w:rsidR="005C6830" w:rsidRPr="00E71DDA" w:rsidRDefault="005C6830" w:rsidP="005C6830">
            <w:pPr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5</w:t>
            </w:r>
          </w:p>
        </w:tc>
        <w:tc>
          <w:tcPr>
            <w:tcW w:w="2552" w:type="dxa"/>
          </w:tcPr>
          <w:p w14:paraId="278FCA70" w14:textId="77777777" w:rsidR="005C6830" w:rsidRPr="00DC07C4" w:rsidRDefault="00DC07C4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1F4E79" w:themeColor="accent5" w:themeShade="80"/>
              </w:rPr>
            </w:pPr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>Тимошенко А.Ю.</w:t>
            </w:r>
          </w:p>
          <w:p w14:paraId="71A62B0B" w14:textId="1C52DE3C" w:rsidR="00DC07C4" w:rsidRPr="00DC07C4" w:rsidRDefault="00DC07C4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1F4E79" w:themeColor="accent5" w:themeShade="80"/>
              </w:rPr>
            </w:pPr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 xml:space="preserve">НІССХ, </w:t>
            </w:r>
            <w:proofErr w:type="spellStart"/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>Київ</w:t>
            </w:r>
            <w:proofErr w:type="spellEnd"/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 xml:space="preserve">   </w:t>
            </w:r>
          </w:p>
        </w:tc>
        <w:tc>
          <w:tcPr>
            <w:tcW w:w="5494" w:type="dxa"/>
          </w:tcPr>
          <w:p w14:paraId="0ECE2B04" w14:textId="57E95E3F" w:rsidR="005C6830" w:rsidRPr="00DC07C4" w:rsidRDefault="00DC07C4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5" w:themeShade="80"/>
              </w:rPr>
            </w:pPr>
            <w:proofErr w:type="spellStart"/>
            <w:r w:rsidRPr="00DC07C4">
              <w:rPr>
                <w:rFonts w:ascii="Calibri" w:eastAsia="Times New Roman" w:hAnsi="Calibri" w:cs="Calibri"/>
                <w:color w:val="1F4E79" w:themeColor="accent5" w:themeShade="80"/>
              </w:rPr>
              <w:t>Стратегії</w:t>
            </w:r>
            <w:proofErr w:type="spellEnd"/>
            <w:r w:rsidRPr="00DC07C4">
              <w:rPr>
                <w:rFonts w:ascii="Calibri" w:eastAsia="Times New Roman" w:hAnsi="Calibri" w:cs="Calibri"/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rFonts w:ascii="Calibri" w:eastAsia="Times New Roman" w:hAnsi="Calibri" w:cs="Calibri"/>
                <w:color w:val="1F4E79" w:themeColor="accent5" w:themeShade="80"/>
              </w:rPr>
              <w:t>діагностики</w:t>
            </w:r>
            <w:proofErr w:type="spellEnd"/>
            <w:r w:rsidRPr="00DC07C4">
              <w:rPr>
                <w:rFonts w:ascii="Calibri" w:eastAsia="Times New Roman" w:hAnsi="Calibri" w:cs="Calibri"/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rFonts w:ascii="Calibri" w:eastAsia="Times New Roman" w:hAnsi="Calibri" w:cs="Calibri"/>
                <w:color w:val="1F4E79" w:themeColor="accent5" w:themeShade="80"/>
              </w:rPr>
              <w:t>інфекції</w:t>
            </w:r>
            <w:proofErr w:type="spellEnd"/>
            <w:r w:rsidRPr="00DC07C4">
              <w:rPr>
                <w:rFonts w:ascii="Calibri" w:eastAsia="Times New Roman" w:hAnsi="Calibri" w:cs="Calibri"/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rFonts w:ascii="Calibri" w:eastAsia="Times New Roman" w:hAnsi="Calibri" w:cs="Calibri"/>
                <w:color w:val="1F4E79" w:themeColor="accent5" w:themeShade="80"/>
              </w:rPr>
              <w:t>серцевих</w:t>
            </w:r>
            <w:proofErr w:type="spellEnd"/>
            <w:r w:rsidRPr="00DC07C4">
              <w:rPr>
                <w:rFonts w:ascii="Calibri" w:eastAsia="Times New Roman" w:hAnsi="Calibri" w:cs="Calibri"/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rFonts w:ascii="Calibri" w:eastAsia="Times New Roman" w:hAnsi="Calibri" w:cs="Calibri"/>
                <w:color w:val="1F4E79" w:themeColor="accent5" w:themeShade="80"/>
              </w:rPr>
              <w:t>імплантованих</w:t>
            </w:r>
            <w:proofErr w:type="spellEnd"/>
            <w:r w:rsidRPr="00DC07C4">
              <w:rPr>
                <w:rFonts w:ascii="Calibri" w:eastAsia="Times New Roman" w:hAnsi="Calibri" w:cs="Calibri"/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rFonts w:ascii="Calibri" w:eastAsia="Times New Roman" w:hAnsi="Calibri" w:cs="Calibri"/>
                <w:color w:val="1F4E79" w:themeColor="accent5" w:themeShade="80"/>
              </w:rPr>
              <w:t>електронних</w:t>
            </w:r>
            <w:proofErr w:type="spellEnd"/>
            <w:r w:rsidRPr="00DC07C4">
              <w:rPr>
                <w:rFonts w:ascii="Calibri" w:eastAsia="Times New Roman" w:hAnsi="Calibri" w:cs="Calibri"/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rFonts w:ascii="Calibri" w:eastAsia="Times New Roman" w:hAnsi="Calibri" w:cs="Calibri"/>
                <w:color w:val="1F4E79" w:themeColor="accent5" w:themeShade="80"/>
              </w:rPr>
              <w:t>пристроїв</w:t>
            </w:r>
            <w:proofErr w:type="spellEnd"/>
          </w:p>
        </w:tc>
        <w:tc>
          <w:tcPr>
            <w:tcW w:w="815" w:type="dxa"/>
          </w:tcPr>
          <w:p w14:paraId="1654E470" w14:textId="48E95EB7" w:rsidR="005C6830" w:rsidRPr="00E71DDA" w:rsidRDefault="00DC07C4" w:rsidP="005C68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 xml:space="preserve">7 </w:t>
            </w:r>
            <w:proofErr w:type="spellStart"/>
            <w:r>
              <w:rPr>
                <w:rFonts w:ascii="Calibri" w:eastAsia="Times New Roman" w:hAnsi="Calibri" w:cs="Calibri"/>
                <w:color w:val="002060"/>
              </w:rPr>
              <w:t>хв</w:t>
            </w:r>
            <w:proofErr w:type="spellEnd"/>
            <w:r>
              <w:rPr>
                <w:rFonts w:ascii="Calibri" w:eastAsia="Times New Roman" w:hAnsi="Calibri" w:cs="Calibri"/>
                <w:color w:val="002060"/>
              </w:rPr>
              <w:t>.</w:t>
            </w:r>
          </w:p>
        </w:tc>
      </w:tr>
      <w:tr w:rsidR="005C6830" w:rsidRPr="008E3655" w14:paraId="14DCD783" w14:textId="77777777" w:rsidTr="00E46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29C123AD" w14:textId="7212B569" w:rsidR="005C6830" w:rsidRPr="00E71DDA" w:rsidRDefault="005C6830" w:rsidP="005C6830">
            <w:pPr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6</w:t>
            </w:r>
          </w:p>
        </w:tc>
        <w:tc>
          <w:tcPr>
            <w:tcW w:w="2552" w:type="dxa"/>
          </w:tcPr>
          <w:p w14:paraId="3B2E7C52" w14:textId="77777777" w:rsidR="005C6830" w:rsidRPr="00DC07C4" w:rsidRDefault="005C6830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E79" w:themeColor="accent5" w:themeShade="80"/>
              </w:rPr>
            </w:pPr>
            <w:r w:rsidRPr="00DC07C4">
              <w:rPr>
                <w:i/>
                <w:color w:val="1F4E79" w:themeColor="accent5" w:themeShade="80"/>
              </w:rPr>
              <w:t xml:space="preserve">Тимошенко Д. </w:t>
            </w:r>
          </w:p>
          <w:p w14:paraId="34818D1B" w14:textId="24D5B84B" w:rsidR="00DC07C4" w:rsidRPr="00DC07C4" w:rsidRDefault="00DC07C4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1F4E79" w:themeColor="accent5" w:themeShade="80"/>
              </w:rPr>
            </w:pPr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 xml:space="preserve">НІССХ, </w:t>
            </w:r>
            <w:proofErr w:type="spellStart"/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>Київ</w:t>
            </w:r>
            <w:proofErr w:type="spellEnd"/>
            <w:r w:rsidRPr="00DC07C4">
              <w:rPr>
                <w:rFonts w:ascii="Calibri" w:eastAsia="Times New Roman" w:hAnsi="Calibri" w:cs="Calibri"/>
                <w:i/>
                <w:color w:val="1F4E79" w:themeColor="accent5" w:themeShade="80"/>
              </w:rPr>
              <w:t xml:space="preserve">   </w:t>
            </w:r>
          </w:p>
        </w:tc>
        <w:tc>
          <w:tcPr>
            <w:tcW w:w="5494" w:type="dxa"/>
          </w:tcPr>
          <w:p w14:paraId="690F05C5" w14:textId="7BA6DA6E" w:rsidR="005C6830" w:rsidRPr="00DC07C4" w:rsidRDefault="005C6830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5" w:themeShade="80"/>
              </w:rPr>
            </w:pPr>
            <w:proofErr w:type="spellStart"/>
            <w:r w:rsidRPr="00DC07C4">
              <w:rPr>
                <w:color w:val="1F4E79" w:themeColor="accent5" w:themeShade="80"/>
              </w:rPr>
              <w:t>Кардіонейроабляція</w:t>
            </w:r>
            <w:proofErr w:type="spellEnd"/>
            <w:r w:rsidRPr="00DC07C4">
              <w:rPr>
                <w:color w:val="1F4E79" w:themeColor="accent5" w:themeShade="80"/>
              </w:rPr>
              <w:t xml:space="preserve">. </w:t>
            </w:r>
            <w:proofErr w:type="spellStart"/>
            <w:r w:rsidRPr="00DC07C4">
              <w:rPr>
                <w:color w:val="1F4E79" w:themeColor="accent5" w:themeShade="80"/>
              </w:rPr>
              <w:t>Реалії</w:t>
            </w:r>
            <w:proofErr w:type="spellEnd"/>
            <w:r w:rsidRPr="00DC07C4">
              <w:rPr>
                <w:color w:val="1F4E79" w:themeColor="accent5" w:themeShade="80"/>
              </w:rPr>
              <w:t xml:space="preserve"> та </w:t>
            </w:r>
            <w:proofErr w:type="spellStart"/>
            <w:r w:rsidRPr="00DC07C4">
              <w:rPr>
                <w:color w:val="1F4E79" w:themeColor="accent5" w:themeShade="80"/>
              </w:rPr>
              <w:t>перспективи</w:t>
            </w:r>
            <w:proofErr w:type="spellEnd"/>
            <w:r w:rsidRPr="00DC07C4">
              <w:rPr>
                <w:color w:val="1F4E79" w:themeColor="accent5" w:themeShade="80"/>
              </w:rPr>
              <w:t xml:space="preserve">. </w:t>
            </w:r>
          </w:p>
        </w:tc>
        <w:tc>
          <w:tcPr>
            <w:tcW w:w="815" w:type="dxa"/>
          </w:tcPr>
          <w:p w14:paraId="005D42EB" w14:textId="3A7084FB" w:rsidR="005C6830" w:rsidRPr="00E71DDA" w:rsidRDefault="005C6830" w:rsidP="005C68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4B60A7">
              <w:t xml:space="preserve">7 </w:t>
            </w:r>
            <w:proofErr w:type="spellStart"/>
            <w:r w:rsidRPr="004B60A7">
              <w:t>хв</w:t>
            </w:r>
            <w:proofErr w:type="spellEnd"/>
          </w:p>
        </w:tc>
      </w:tr>
      <w:tr w:rsidR="005C6830" w:rsidRPr="008E3655" w14:paraId="11A1F885" w14:textId="77777777" w:rsidTr="00E46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0403AB17" w14:textId="52C6793A" w:rsidR="005C6830" w:rsidRPr="00E71DDA" w:rsidRDefault="005C6830" w:rsidP="005C6830">
            <w:pPr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t>7</w:t>
            </w:r>
          </w:p>
        </w:tc>
        <w:tc>
          <w:tcPr>
            <w:tcW w:w="2552" w:type="dxa"/>
          </w:tcPr>
          <w:p w14:paraId="6CB0E6C7" w14:textId="77777777" w:rsidR="00DC07C4" w:rsidRPr="00DC07C4" w:rsidRDefault="00DC07C4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E79" w:themeColor="accent5" w:themeShade="80"/>
              </w:rPr>
            </w:pPr>
            <w:proofErr w:type="spellStart"/>
            <w:r w:rsidRPr="00DC07C4">
              <w:rPr>
                <w:i/>
                <w:color w:val="1F4E79" w:themeColor="accent5" w:themeShade="80"/>
              </w:rPr>
              <w:t>Перепека</w:t>
            </w:r>
            <w:proofErr w:type="spellEnd"/>
            <w:r w:rsidRPr="00DC07C4">
              <w:rPr>
                <w:i/>
                <w:color w:val="1F4E79" w:themeColor="accent5" w:themeShade="80"/>
              </w:rPr>
              <w:t xml:space="preserve"> Є.О.</w:t>
            </w:r>
          </w:p>
          <w:p w14:paraId="1BC743A3" w14:textId="385D42E9" w:rsidR="005C6830" w:rsidRPr="00DC07C4" w:rsidRDefault="005C6830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1F4E79" w:themeColor="accent5" w:themeShade="80"/>
              </w:rPr>
            </w:pPr>
            <w:r w:rsidRPr="00DC07C4">
              <w:rPr>
                <w:i/>
                <w:color w:val="1F4E79" w:themeColor="accent5" w:themeShade="80"/>
              </w:rPr>
              <w:t xml:space="preserve"> </w:t>
            </w:r>
            <w:r w:rsidR="00DC07C4" w:rsidRPr="00DC07C4">
              <w:rPr>
                <w:i/>
                <w:color w:val="1F4E79" w:themeColor="accent5" w:themeShade="80"/>
              </w:rPr>
              <w:t xml:space="preserve">НІССХ, </w:t>
            </w:r>
            <w:proofErr w:type="spellStart"/>
            <w:r w:rsidR="00DC07C4" w:rsidRPr="00DC07C4">
              <w:rPr>
                <w:i/>
                <w:color w:val="1F4E79" w:themeColor="accent5" w:themeShade="80"/>
              </w:rPr>
              <w:t>Київ</w:t>
            </w:r>
            <w:proofErr w:type="spellEnd"/>
            <w:r w:rsidR="00DC07C4" w:rsidRPr="00DC07C4">
              <w:rPr>
                <w:i/>
                <w:color w:val="1F4E79" w:themeColor="accent5" w:themeShade="80"/>
              </w:rPr>
              <w:t xml:space="preserve">   </w:t>
            </w:r>
          </w:p>
        </w:tc>
        <w:tc>
          <w:tcPr>
            <w:tcW w:w="5494" w:type="dxa"/>
          </w:tcPr>
          <w:p w14:paraId="467A731F" w14:textId="001118FD" w:rsidR="005C6830" w:rsidRPr="00DC07C4" w:rsidRDefault="00DC07C4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  <w:lang w:val="uk-UA"/>
              </w:rPr>
            </w:pPr>
            <w:r w:rsidRPr="00DC07C4">
              <w:rPr>
                <w:color w:val="1F4E79" w:themeColor="accent5" w:themeShade="80"/>
                <w:lang w:val="uk-UA"/>
              </w:rPr>
              <w:t xml:space="preserve">Фізіологічна стимуляція у пацієнтів з </w:t>
            </w:r>
            <w:proofErr w:type="spellStart"/>
            <w:r w:rsidRPr="00DC07C4">
              <w:rPr>
                <w:color w:val="1F4E79" w:themeColor="accent5" w:themeShade="80"/>
                <w:lang w:val="uk-UA"/>
              </w:rPr>
              <w:t>життєзагрозливими</w:t>
            </w:r>
            <w:proofErr w:type="spellEnd"/>
            <w:r w:rsidRPr="00DC07C4">
              <w:rPr>
                <w:color w:val="1F4E79" w:themeColor="accent5" w:themeShade="80"/>
                <w:lang w:val="uk-UA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  <w:lang w:val="uk-UA"/>
              </w:rPr>
              <w:t>брадіаритміями</w:t>
            </w:r>
            <w:proofErr w:type="spellEnd"/>
            <w:r w:rsidRPr="00DC07C4">
              <w:rPr>
                <w:color w:val="1F4E79" w:themeColor="accent5" w:themeShade="80"/>
                <w:lang w:val="uk-UA"/>
              </w:rPr>
              <w:t xml:space="preserve"> </w:t>
            </w:r>
          </w:p>
        </w:tc>
        <w:tc>
          <w:tcPr>
            <w:tcW w:w="815" w:type="dxa"/>
          </w:tcPr>
          <w:p w14:paraId="629F3ADC" w14:textId="09AA6914" w:rsidR="005C6830" w:rsidRDefault="005C6830" w:rsidP="005C68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4B60A7">
              <w:t xml:space="preserve">7 </w:t>
            </w:r>
            <w:proofErr w:type="spellStart"/>
            <w:r w:rsidRPr="004B60A7">
              <w:t>хв</w:t>
            </w:r>
            <w:proofErr w:type="spellEnd"/>
          </w:p>
        </w:tc>
      </w:tr>
      <w:tr w:rsidR="005C6830" w:rsidRPr="008E3655" w14:paraId="65257024" w14:textId="77777777" w:rsidTr="00E46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6ECC9527" w14:textId="2325781E" w:rsidR="005C6830" w:rsidRDefault="005C6830" w:rsidP="005C6830">
            <w:pPr>
              <w:rPr>
                <w:rFonts w:ascii="Calibri" w:eastAsia="Times New Roman" w:hAnsi="Calibri" w:cs="Calibri"/>
                <w:color w:val="002060"/>
              </w:rPr>
            </w:pPr>
            <w:r w:rsidRPr="00E71DDA">
              <w:rPr>
                <w:rFonts w:ascii="Calibri" w:eastAsia="Times New Roman" w:hAnsi="Calibri" w:cs="Calibri"/>
                <w:color w:val="002060"/>
              </w:rPr>
              <w:lastRenderedPageBreak/>
              <w:t>8</w:t>
            </w:r>
          </w:p>
        </w:tc>
        <w:tc>
          <w:tcPr>
            <w:tcW w:w="2552" w:type="dxa"/>
          </w:tcPr>
          <w:p w14:paraId="1404A7BC" w14:textId="77777777" w:rsidR="005C6830" w:rsidRPr="00DC07C4" w:rsidRDefault="005C6830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E79" w:themeColor="accent5" w:themeShade="80"/>
              </w:rPr>
            </w:pPr>
            <w:proofErr w:type="spellStart"/>
            <w:r w:rsidRPr="00DC07C4">
              <w:rPr>
                <w:i/>
                <w:color w:val="1F4E79" w:themeColor="accent5" w:themeShade="80"/>
              </w:rPr>
              <w:t>Командіна</w:t>
            </w:r>
            <w:proofErr w:type="spellEnd"/>
            <w:r w:rsidRPr="00DC07C4">
              <w:rPr>
                <w:i/>
                <w:color w:val="1F4E79" w:themeColor="accent5" w:themeShade="80"/>
              </w:rPr>
              <w:t xml:space="preserve"> Є. </w:t>
            </w:r>
          </w:p>
          <w:p w14:paraId="3982E909" w14:textId="382DCDA5" w:rsidR="00DC07C4" w:rsidRPr="00DC07C4" w:rsidRDefault="00DC07C4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E79" w:themeColor="accent5" w:themeShade="80"/>
              </w:rPr>
            </w:pPr>
            <w:r w:rsidRPr="00DC07C4">
              <w:rPr>
                <w:i/>
                <w:color w:val="1F4E79" w:themeColor="accent5" w:themeShade="80"/>
              </w:rPr>
              <w:t xml:space="preserve">НІССХ, </w:t>
            </w:r>
            <w:proofErr w:type="spellStart"/>
            <w:r w:rsidRPr="00DC07C4">
              <w:rPr>
                <w:i/>
                <w:color w:val="1F4E79" w:themeColor="accent5" w:themeShade="80"/>
              </w:rPr>
              <w:t>Київ</w:t>
            </w:r>
            <w:proofErr w:type="spellEnd"/>
            <w:r w:rsidRPr="00DC07C4">
              <w:rPr>
                <w:i/>
                <w:color w:val="1F4E79" w:themeColor="accent5" w:themeShade="80"/>
              </w:rPr>
              <w:t xml:space="preserve">   </w:t>
            </w:r>
          </w:p>
        </w:tc>
        <w:tc>
          <w:tcPr>
            <w:tcW w:w="5494" w:type="dxa"/>
          </w:tcPr>
          <w:p w14:paraId="6E32DF73" w14:textId="37B79B77" w:rsidR="005C6830" w:rsidRPr="00DC07C4" w:rsidRDefault="005C6830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5" w:themeShade="80"/>
              </w:rPr>
            </w:pPr>
            <w:proofErr w:type="spellStart"/>
            <w:r w:rsidRPr="00DC07C4">
              <w:rPr>
                <w:color w:val="1F4E79" w:themeColor="accent5" w:themeShade="80"/>
              </w:rPr>
              <w:t>Експертне</w:t>
            </w:r>
            <w:proofErr w:type="spellEnd"/>
            <w:r w:rsidRPr="00DC07C4">
              <w:rPr>
                <w:color w:val="1F4E79" w:themeColor="accent5" w:themeShade="80"/>
              </w:rPr>
              <w:t xml:space="preserve"> складне </w:t>
            </w:r>
            <w:proofErr w:type="spellStart"/>
            <w:r w:rsidRPr="00DC07C4">
              <w:rPr>
                <w:color w:val="1F4E79" w:themeColor="accent5" w:themeShade="80"/>
              </w:rPr>
              <w:t>стентування</w:t>
            </w:r>
            <w:proofErr w:type="spellEnd"/>
            <w:r w:rsidRPr="00DC07C4">
              <w:rPr>
                <w:color w:val="1F4E79" w:themeColor="accent5" w:themeShade="80"/>
              </w:rPr>
              <w:t xml:space="preserve"> у </w:t>
            </w:r>
            <w:proofErr w:type="spellStart"/>
            <w:r w:rsidRPr="00DC07C4">
              <w:rPr>
                <w:color w:val="1F4E79" w:themeColor="accent5" w:themeShade="80"/>
              </w:rPr>
              <w:t>пацієнта</w:t>
            </w:r>
            <w:proofErr w:type="spellEnd"/>
            <w:r w:rsidRPr="00DC07C4">
              <w:rPr>
                <w:color w:val="1F4E79" w:themeColor="accent5" w:themeShade="80"/>
              </w:rPr>
              <w:t xml:space="preserve"> з ГКС на </w:t>
            </w:r>
            <w:proofErr w:type="spellStart"/>
            <w:r w:rsidRPr="00DC07C4">
              <w:rPr>
                <w:color w:val="1F4E79" w:themeColor="accent5" w:themeShade="80"/>
              </w:rPr>
              <w:t>фоні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</w:rPr>
              <w:t>програмного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</w:rPr>
              <w:t>гемодіалізу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</w:p>
        </w:tc>
        <w:tc>
          <w:tcPr>
            <w:tcW w:w="815" w:type="dxa"/>
          </w:tcPr>
          <w:p w14:paraId="30B32F2C" w14:textId="698DDA36" w:rsidR="005C6830" w:rsidRDefault="005C6830" w:rsidP="005C68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4B60A7">
              <w:t xml:space="preserve">7 </w:t>
            </w:r>
            <w:proofErr w:type="spellStart"/>
            <w:r w:rsidRPr="004B60A7">
              <w:t>хв</w:t>
            </w:r>
            <w:proofErr w:type="spellEnd"/>
          </w:p>
        </w:tc>
      </w:tr>
      <w:tr w:rsidR="005C6830" w:rsidRPr="008E3655" w14:paraId="0798EBE2" w14:textId="77777777" w:rsidTr="00E46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5ACCBE3E" w14:textId="6F7DECC4" w:rsidR="005C6830" w:rsidRDefault="005C6830" w:rsidP="005C6830">
            <w:pPr>
              <w:rPr>
                <w:rFonts w:ascii="Calibri" w:eastAsia="Times New Roman" w:hAnsi="Calibri" w:cs="Calibri"/>
                <w:color w:val="002060"/>
              </w:rPr>
            </w:pPr>
            <w:r>
              <w:rPr>
                <w:rFonts w:ascii="Calibri" w:eastAsia="Times New Roman" w:hAnsi="Calibri" w:cs="Calibri"/>
                <w:color w:val="002060"/>
              </w:rPr>
              <w:t>9</w:t>
            </w:r>
          </w:p>
        </w:tc>
        <w:tc>
          <w:tcPr>
            <w:tcW w:w="2552" w:type="dxa"/>
          </w:tcPr>
          <w:p w14:paraId="6C0BD9A7" w14:textId="77777777" w:rsidR="00DC07C4" w:rsidRPr="00DC07C4" w:rsidRDefault="005C6830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E79" w:themeColor="accent5" w:themeShade="80"/>
              </w:rPr>
            </w:pPr>
            <w:proofErr w:type="spellStart"/>
            <w:r w:rsidRPr="00DC07C4">
              <w:rPr>
                <w:i/>
                <w:color w:val="1F4E79" w:themeColor="accent5" w:themeShade="80"/>
              </w:rPr>
              <w:t>Гладун</w:t>
            </w:r>
            <w:proofErr w:type="spellEnd"/>
            <w:r w:rsidRPr="00DC07C4">
              <w:rPr>
                <w:i/>
                <w:color w:val="1F4E79" w:themeColor="accent5" w:themeShade="80"/>
              </w:rPr>
              <w:t xml:space="preserve"> А.Ю.</w:t>
            </w:r>
          </w:p>
          <w:p w14:paraId="7BAB262A" w14:textId="5FD12064" w:rsidR="005C6830" w:rsidRPr="00DC07C4" w:rsidRDefault="00DC07C4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E79" w:themeColor="accent5" w:themeShade="80"/>
              </w:rPr>
            </w:pPr>
            <w:r w:rsidRPr="00DC07C4">
              <w:rPr>
                <w:i/>
                <w:color w:val="1F4E79" w:themeColor="accent5" w:themeShade="80"/>
              </w:rPr>
              <w:t xml:space="preserve">НІССХ, </w:t>
            </w:r>
            <w:proofErr w:type="spellStart"/>
            <w:r w:rsidRPr="00DC07C4">
              <w:rPr>
                <w:i/>
                <w:color w:val="1F4E79" w:themeColor="accent5" w:themeShade="80"/>
              </w:rPr>
              <w:t>Київ</w:t>
            </w:r>
            <w:proofErr w:type="spellEnd"/>
            <w:r w:rsidRPr="00DC07C4">
              <w:rPr>
                <w:i/>
                <w:color w:val="1F4E79" w:themeColor="accent5" w:themeShade="80"/>
              </w:rPr>
              <w:t xml:space="preserve">   </w:t>
            </w:r>
          </w:p>
        </w:tc>
        <w:tc>
          <w:tcPr>
            <w:tcW w:w="5494" w:type="dxa"/>
          </w:tcPr>
          <w:p w14:paraId="6FE40AB2" w14:textId="72FDBEC5" w:rsidR="005C6830" w:rsidRPr="00DC07C4" w:rsidRDefault="005C6830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5" w:themeShade="80"/>
              </w:rPr>
            </w:pPr>
            <w:proofErr w:type="spellStart"/>
            <w:r w:rsidRPr="00DC07C4">
              <w:rPr>
                <w:color w:val="1F4E79" w:themeColor="accent5" w:themeShade="80"/>
              </w:rPr>
              <w:t>Інтервенційне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</w:rPr>
              <w:t>лікування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</w:rPr>
              <w:t>хворих</w:t>
            </w:r>
            <w:proofErr w:type="spellEnd"/>
            <w:r w:rsidRPr="00DC07C4">
              <w:rPr>
                <w:color w:val="1F4E79" w:themeColor="accent5" w:themeShade="80"/>
              </w:rPr>
              <w:t xml:space="preserve"> з </w:t>
            </w:r>
            <w:proofErr w:type="spellStart"/>
            <w:r w:rsidRPr="00DC07C4">
              <w:rPr>
                <w:color w:val="1F4E79" w:themeColor="accent5" w:themeShade="80"/>
              </w:rPr>
              <w:t>дифузними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</w:rPr>
              <w:t>ураженнями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</w:rPr>
              <w:t>коронарних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  <w:proofErr w:type="spellStart"/>
            <w:r w:rsidRPr="00DC07C4">
              <w:rPr>
                <w:color w:val="1F4E79" w:themeColor="accent5" w:themeShade="80"/>
              </w:rPr>
              <w:t>артерій</w:t>
            </w:r>
            <w:proofErr w:type="spellEnd"/>
            <w:r w:rsidRPr="00DC07C4">
              <w:rPr>
                <w:color w:val="1F4E79" w:themeColor="accent5" w:themeShade="80"/>
              </w:rPr>
              <w:t xml:space="preserve"> </w:t>
            </w:r>
          </w:p>
        </w:tc>
        <w:tc>
          <w:tcPr>
            <w:tcW w:w="815" w:type="dxa"/>
          </w:tcPr>
          <w:p w14:paraId="1A7B4F2B" w14:textId="01F9416E" w:rsidR="005C6830" w:rsidRDefault="005C6830" w:rsidP="005C68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2060"/>
              </w:rPr>
            </w:pPr>
            <w:r w:rsidRPr="004B60A7">
              <w:t xml:space="preserve">7 </w:t>
            </w:r>
            <w:proofErr w:type="spellStart"/>
            <w:r w:rsidRPr="004B60A7">
              <w:t>хв</w:t>
            </w:r>
            <w:proofErr w:type="spellEnd"/>
          </w:p>
        </w:tc>
      </w:tr>
      <w:bookmarkEnd w:id="3"/>
    </w:tbl>
    <w:p w14:paraId="71869707" w14:textId="77777777" w:rsidR="00E460FC" w:rsidRPr="008E3655" w:rsidRDefault="00E460FC" w:rsidP="00E460F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Style w:val="2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1363"/>
        <w:gridCol w:w="776"/>
        <w:gridCol w:w="5103"/>
        <w:gridCol w:w="2119"/>
      </w:tblGrid>
      <w:tr w:rsidR="00E460FC" w:rsidRPr="008E3655" w14:paraId="341BE609" w14:textId="77777777" w:rsidTr="00095E4A">
        <w:tc>
          <w:tcPr>
            <w:tcW w:w="2586" w:type="dxa"/>
            <w:gridSpan w:val="3"/>
            <w:shd w:val="clear" w:color="auto" w:fill="538135" w:themeFill="accent6" w:themeFillShade="BF"/>
          </w:tcPr>
          <w:p w14:paraId="535CDA55" w14:textId="1AACFB3A" w:rsidR="00E460FC" w:rsidRPr="008E3655" w:rsidRDefault="00D33B52" w:rsidP="00454BCC">
            <w:pPr>
              <w:jc w:val="both"/>
              <w:rPr>
                <w:rFonts w:ascii="Calibri" w:eastAsia="Times New Roman" w:hAnsi="Calibri" w:cs="Calibri"/>
                <w:color w:val="FFFFFF"/>
              </w:rPr>
            </w:pPr>
            <w:r w:rsidRPr="00D33B52">
              <w:rPr>
                <w:rFonts w:ascii="Calibri" w:eastAsia="Times New Roman" w:hAnsi="Calibri" w:cs="Calibri"/>
                <w:color w:val="FFFFFF"/>
              </w:rPr>
              <w:t>11:00 – 13:40</w:t>
            </w:r>
          </w:p>
        </w:tc>
        <w:tc>
          <w:tcPr>
            <w:tcW w:w="5103" w:type="dxa"/>
            <w:shd w:val="clear" w:color="auto" w:fill="538135" w:themeFill="accent6" w:themeFillShade="BF"/>
          </w:tcPr>
          <w:p w14:paraId="2C30D336" w14:textId="609BEE32" w:rsidR="00E460FC" w:rsidRPr="008E3655" w:rsidRDefault="00A85D5A" w:rsidP="00454BCC">
            <w:pPr>
              <w:jc w:val="center"/>
              <w:rPr>
                <w:rFonts w:ascii="Calibri" w:eastAsia="Times New Roman" w:hAnsi="Calibri" w:cs="Calibri"/>
                <w:b/>
                <w:color w:val="FFFFFF"/>
              </w:rPr>
            </w:pPr>
            <w:r>
              <w:rPr>
                <w:rFonts w:ascii="Calibri" w:eastAsia="Times New Roman" w:hAnsi="Calibri" w:cs="Calibri"/>
                <w:b/>
                <w:color w:val="FFFFFF"/>
              </w:rPr>
              <w:t xml:space="preserve">Зал </w:t>
            </w:r>
            <w:proofErr w:type="spellStart"/>
            <w:r>
              <w:rPr>
                <w:rFonts w:ascii="Calibri" w:eastAsia="Times New Roman" w:hAnsi="Calibri" w:cs="Calibri"/>
                <w:b/>
                <w:color w:val="FFFFFF"/>
              </w:rPr>
              <w:t>переговорів</w:t>
            </w:r>
            <w:proofErr w:type="spellEnd"/>
            <w:r>
              <w:rPr>
                <w:rFonts w:ascii="Calibri" w:eastAsia="Times New Roman" w:hAnsi="Calibri" w:cs="Calibri"/>
                <w:b/>
                <w:color w:val="FFFFFF"/>
              </w:rPr>
              <w:t xml:space="preserve"> </w:t>
            </w:r>
          </w:p>
        </w:tc>
        <w:tc>
          <w:tcPr>
            <w:tcW w:w="2119" w:type="dxa"/>
            <w:shd w:val="clear" w:color="auto" w:fill="538135" w:themeFill="accent6" w:themeFillShade="BF"/>
          </w:tcPr>
          <w:p w14:paraId="68237A68" w14:textId="0687DF2A" w:rsidR="00E460FC" w:rsidRPr="008E3655" w:rsidRDefault="00A85D5A" w:rsidP="00454BCC">
            <w:pPr>
              <w:jc w:val="right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24</w:t>
            </w:r>
            <w:r w:rsidR="00E460FC" w:rsidRPr="00432291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</w:rPr>
              <w:t>листопада</w:t>
            </w:r>
            <w:r w:rsidR="00E460FC" w:rsidRPr="00432291">
              <w:rPr>
                <w:rFonts w:ascii="Calibri" w:eastAsia="Times New Roman" w:hAnsi="Calibri" w:cs="Calibri"/>
                <w:color w:val="FFFFFF"/>
              </w:rPr>
              <w:t xml:space="preserve"> 2023 </w:t>
            </w:r>
          </w:p>
        </w:tc>
      </w:tr>
      <w:tr w:rsidR="00E460FC" w:rsidRPr="008E3655" w14:paraId="27DFFC94" w14:textId="77777777" w:rsidTr="00454BCC">
        <w:trPr>
          <w:gridBefore w:val="1"/>
          <w:wBefore w:w="447" w:type="dxa"/>
          <w:trHeight w:val="575"/>
        </w:trPr>
        <w:tc>
          <w:tcPr>
            <w:tcW w:w="9361" w:type="dxa"/>
            <w:gridSpan w:val="4"/>
            <w:vAlign w:val="center"/>
          </w:tcPr>
          <w:p w14:paraId="2D54C395" w14:textId="141B391B" w:rsidR="00E460FC" w:rsidRPr="00095E4A" w:rsidRDefault="00A85D5A" w:rsidP="00454BCC">
            <w:pPr>
              <w:widowControl w:val="0"/>
              <w:jc w:val="center"/>
              <w:rPr>
                <w:rFonts w:ascii="Calibri" w:eastAsia="Times New Roman" w:hAnsi="Calibri" w:cs="Calibri"/>
                <w:b/>
                <w:color w:val="385623" w:themeColor="accent6" w:themeShade="80"/>
              </w:rPr>
            </w:pPr>
            <w:r>
              <w:rPr>
                <w:rFonts w:ascii="Calibri" w:eastAsia="Times New Roman" w:hAnsi="Calibri" w:cs="Calibri"/>
                <w:b/>
                <w:color w:val="385623" w:themeColor="accent6" w:themeShade="80"/>
              </w:rPr>
              <w:t xml:space="preserve">СЕКЦІЯ </w:t>
            </w:r>
            <w:r w:rsidR="00F27C52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>3:</w:t>
            </w:r>
            <w:r w:rsidR="00095E4A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 xml:space="preserve"> </w:t>
            </w:r>
            <w:proofErr w:type="spellStart"/>
            <w:r w:rsidR="00F27C52" w:rsidRPr="00F27C52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>Сучасні</w:t>
            </w:r>
            <w:proofErr w:type="spellEnd"/>
            <w:r w:rsidR="00F27C52" w:rsidRPr="00F27C52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 xml:space="preserve"> </w:t>
            </w:r>
            <w:proofErr w:type="spellStart"/>
            <w:r w:rsidR="00F27C52" w:rsidRPr="00F27C52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>аспекти</w:t>
            </w:r>
            <w:proofErr w:type="spellEnd"/>
            <w:r w:rsidR="00F27C52" w:rsidRPr="00F27C52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 xml:space="preserve"> </w:t>
            </w:r>
            <w:proofErr w:type="spellStart"/>
            <w:r w:rsidR="00F27C52" w:rsidRPr="00F27C52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>клінічної</w:t>
            </w:r>
            <w:proofErr w:type="spellEnd"/>
            <w:r w:rsidR="00F27C52" w:rsidRPr="00F27C52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 xml:space="preserve"> </w:t>
            </w:r>
            <w:proofErr w:type="spellStart"/>
            <w:r w:rsidR="00F27C52" w:rsidRPr="00F27C52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>медицини</w:t>
            </w:r>
            <w:proofErr w:type="spellEnd"/>
          </w:p>
        </w:tc>
      </w:tr>
      <w:tr w:rsidR="00E460FC" w:rsidRPr="008E3655" w14:paraId="6873FDBB" w14:textId="77777777" w:rsidTr="00454BCC">
        <w:trPr>
          <w:gridBefore w:val="1"/>
          <w:wBefore w:w="447" w:type="dxa"/>
          <w:trHeight w:val="176"/>
        </w:trPr>
        <w:tc>
          <w:tcPr>
            <w:tcW w:w="1363" w:type="dxa"/>
          </w:tcPr>
          <w:p w14:paraId="56E97E40" w14:textId="77777777" w:rsidR="00E460FC" w:rsidRPr="008E3655" w:rsidRDefault="00E460FC" w:rsidP="00454BCC">
            <w:pPr>
              <w:jc w:val="both"/>
              <w:rPr>
                <w:rFonts w:ascii="Calibri" w:eastAsia="Times New Roman" w:hAnsi="Calibri" w:cs="Calibri"/>
                <w:color w:val="1F4E79"/>
              </w:rPr>
            </w:pPr>
            <w:proofErr w:type="spellStart"/>
            <w:r w:rsidRPr="00095E4A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>Головуючі</w:t>
            </w:r>
            <w:proofErr w:type="spellEnd"/>
            <w:r w:rsidRPr="008E3655">
              <w:rPr>
                <w:rFonts w:ascii="Calibri" w:eastAsia="Times New Roman" w:hAnsi="Calibri" w:cs="Calibri"/>
                <w:b/>
                <w:color w:val="1F4E79"/>
              </w:rPr>
              <w:t xml:space="preserve">:  </w:t>
            </w:r>
          </w:p>
        </w:tc>
        <w:tc>
          <w:tcPr>
            <w:tcW w:w="7998" w:type="dxa"/>
            <w:gridSpan w:val="3"/>
          </w:tcPr>
          <w:p w14:paraId="569D37D6" w14:textId="3294E46C" w:rsidR="00E460FC" w:rsidRPr="00095E4A" w:rsidRDefault="00A85D5A" w:rsidP="00454BCC">
            <w:pPr>
              <w:widowControl w:val="0"/>
              <w:ind w:left="1257" w:hanging="1257"/>
              <w:rPr>
                <w:rFonts w:ascii="Calibri" w:eastAsia="Times New Roman" w:hAnsi="Calibri" w:cs="Calibri"/>
                <w:color w:val="385623" w:themeColor="accent6" w:themeShade="80"/>
              </w:rPr>
            </w:pPr>
            <w:r>
              <w:rPr>
                <w:rFonts w:ascii="Calibri" w:eastAsia="Times New Roman" w:hAnsi="Calibri" w:cs="Calibri"/>
                <w:color w:val="385623" w:themeColor="accent6" w:themeShade="80"/>
              </w:rPr>
              <w:t xml:space="preserve">Руденко К.В., </w:t>
            </w:r>
            <w:proofErr w:type="spellStart"/>
            <w:r>
              <w:rPr>
                <w:rFonts w:ascii="Calibri" w:eastAsia="Times New Roman" w:hAnsi="Calibri" w:cs="Calibri"/>
                <w:color w:val="385623" w:themeColor="accent6" w:themeShade="80"/>
              </w:rPr>
              <w:t>Колтунова</w:t>
            </w:r>
            <w:proofErr w:type="spellEnd"/>
            <w:r>
              <w:rPr>
                <w:rFonts w:ascii="Calibri" w:eastAsia="Times New Roman" w:hAnsi="Calibri" w:cs="Calibri"/>
                <w:color w:val="385623" w:themeColor="accent6" w:themeShade="80"/>
              </w:rPr>
              <w:t xml:space="preserve"> Г.Б., Данченко П.А.</w:t>
            </w:r>
          </w:p>
        </w:tc>
      </w:tr>
    </w:tbl>
    <w:p w14:paraId="44D9EBD7" w14:textId="77777777" w:rsidR="00E460FC" w:rsidRPr="008E3655" w:rsidRDefault="00E460FC" w:rsidP="00E460FC">
      <w:pPr>
        <w:spacing w:after="0" w:line="240" w:lineRule="auto"/>
        <w:jc w:val="both"/>
        <w:rPr>
          <w:rFonts w:ascii="Calibri" w:eastAsia="Times New Roman" w:hAnsi="Calibri" w:cs="Calibri"/>
          <w:color w:val="1F4E79"/>
          <w:sz w:val="24"/>
          <w:szCs w:val="24"/>
          <w:lang w:val="ru-RU" w:eastAsia="ru-RU"/>
        </w:rPr>
      </w:pPr>
    </w:p>
    <w:tbl>
      <w:tblPr>
        <w:tblStyle w:val="-26"/>
        <w:tblW w:w="9343" w:type="dxa"/>
        <w:tblLayout w:type="fixed"/>
        <w:tblLook w:val="04A0" w:firstRow="1" w:lastRow="0" w:firstColumn="1" w:lastColumn="0" w:noHBand="0" w:noVBand="1"/>
      </w:tblPr>
      <w:tblGrid>
        <w:gridCol w:w="482"/>
        <w:gridCol w:w="2552"/>
        <w:gridCol w:w="5494"/>
        <w:gridCol w:w="815"/>
      </w:tblGrid>
      <w:tr w:rsidR="00095E4A" w:rsidRPr="00095E4A" w14:paraId="103BD64A" w14:textId="77777777" w:rsidTr="00095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77396913" w14:textId="77777777" w:rsidR="00E460FC" w:rsidRPr="00095E4A" w:rsidRDefault="00E460FC" w:rsidP="00454BCC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№</w:t>
            </w:r>
          </w:p>
        </w:tc>
        <w:tc>
          <w:tcPr>
            <w:tcW w:w="2552" w:type="dxa"/>
          </w:tcPr>
          <w:p w14:paraId="7080F32A" w14:textId="77777777" w:rsidR="00E460FC" w:rsidRPr="00095E4A" w:rsidRDefault="00E460FC" w:rsidP="00454B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Доповідач</w:t>
            </w:r>
          </w:p>
        </w:tc>
        <w:tc>
          <w:tcPr>
            <w:tcW w:w="5494" w:type="dxa"/>
          </w:tcPr>
          <w:p w14:paraId="1DFD7670" w14:textId="77777777" w:rsidR="00E460FC" w:rsidRPr="00095E4A" w:rsidRDefault="00E460FC" w:rsidP="00454BC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ab/>
            </w: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ab/>
              <w:t>Назва доповіді</w:t>
            </w:r>
          </w:p>
        </w:tc>
        <w:tc>
          <w:tcPr>
            <w:tcW w:w="815" w:type="dxa"/>
          </w:tcPr>
          <w:p w14:paraId="1FB57AFC" w14:textId="77777777" w:rsidR="00E460FC" w:rsidRPr="00095E4A" w:rsidRDefault="00E460FC" w:rsidP="00454BCC">
            <w:pPr>
              <w:widowControl w:val="0"/>
              <w:tabs>
                <w:tab w:val="left" w:pos="3993"/>
              </w:tabs>
              <w:ind w:left="1257" w:hanging="12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proofErr w:type="spellStart"/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Трив</w:t>
            </w:r>
            <w:proofErr w:type="spellEnd"/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.</w:t>
            </w:r>
          </w:p>
        </w:tc>
      </w:tr>
      <w:tr w:rsidR="009A4152" w:rsidRPr="00095E4A" w14:paraId="0F873372" w14:textId="77777777" w:rsidTr="0009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0CC9245B" w14:textId="3B10E050" w:rsidR="009A4152" w:rsidRPr="00095E4A" w:rsidRDefault="009A4152" w:rsidP="009A4152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1</w:t>
            </w:r>
          </w:p>
        </w:tc>
        <w:tc>
          <w:tcPr>
            <w:tcW w:w="2552" w:type="dxa"/>
          </w:tcPr>
          <w:p w14:paraId="6258C7EE" w14:textId="77777777" w:rsidR="009A4152" w:rsidRPr="009A4152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proofErr w:type="spellStart"/>
            <w:r w:rsidRPr="009A4152">
              <w:rPr>
                <w:color w:val="385623" w:themeColor="accent6" w:themeShade="80"/>
              </w:rPr>
              <w:t>Юркіна</w:t>
            </w:r>
            <w:proofErr w:type="spellEnd"/>
            <w:r w:rsidRPr="009A4152">
              <w:rPr>
                <w:color w:val="385623" w:themeColor="accent6" w:themeShade="80"/>
              </w:rPr>
              <w:t xml:space="preserve"> М.В.</w:t>
            </w:r>
          </w:p>
          <w:p w14:paraId="4408C3A5" w14:textId="0F211B12" w:rsidR="009A4152" w:rsidRPr="009A4152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9A4152">
              <w:rPr>
                <w:rFonts w:ascii="Calibri" w:eastAsia="Times New Roman" w:hAnsi="Calibri" w:cs="Calibri"/>
                <w:color w:val="385623" w:themeColor="accent6" w:themeShade="80"/>
              </w:rPr>
              <w:t xml:space="preserve">НІССХ, Київ   </w:t>
            </w:r>
          </w:p>
        </w:tc>
        <w:tc>
          <w:tcPr>
            <w:tcW w:w="5494" w:type="dxa"/>
          </w:tcPr>
          <w:p w14:paraId="1F467353" w14:textId="65FCFF21" w:rsidR="009A4152" w:rsidRPr="00D33B52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D33B52">
              <w:rPr>
                <w:rFonts w:ascii="Calibri" w:eastAsia="Times New Roman" w:hAnsi="Calibri" w:cs="Calibri"/>
                <w:color w:val="385623" w:themeColor="accent6" w:themeShade="80"/>
              </w:rPr>
              <w:t xml:space="preserve">Вагітність і </w:t>
            </w:r>
            <w:proofErr w:type="spellStart"/>
            <w:r w:rsidRPr="00D33B52">
              <w:rPr>
                <w:rFonts w:ascii="Calibri" w:eastAsia="Times New Roman" w:hAnsi="Calibri" w:cs="Calibri"/>
                <w:color w:val="385623" w:themeColor="accent6" w:themeShade="80"/>
              </w:rPr>
              <w:t>аортопатії</w:t>
            </w:r>
            <w:proofErr w:type="spellEnd"/>
            <w:r w:rsidRPr="00D33B52">
              <w:rPr>
                <w:rFonts w:ascii="Calibri" w:eastAsia="Times New Roman" w:hAnsi="Calibri" w:cs="Calibri"/>
                <w:color w:val="385623" w:themeColor="accent6" w:themeShade="80"/>
              </w:rPr>
              <w:t xml:space="preserve">: менеджмент ризиків </w:t>
            </w:r>
          </w:p>
        </w:tc>
        <w:tc>
          <w:tcPr>
            <w:tcW w:w="815" w:type="dxa"/>
          </w:tcPr>
          <w:p w14:paraId="6CC2FD95" w14:textId="149AB4E5" w:rsidR="009A4152" w:rsidRPr="00095E4A" w:rsidRDefault="009A4152" w:rsidP="009A4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6438B1">
              <w:t>7 хв</w:t>
            </w:r>
          </w:p>
        </w:tc>
      </w:tr>
      <w:tr w:rsidR="009A4152" w:rsidRPr="00095E4A" w14:paraId="6AFFADF4" w14:textId="77777777" w:rsidTr="0009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50CD48B2" w14:textId="117A3D20" w:rsidR="009A4152" w:rsidRPr="00095E4A" w:rsidRDefault="009A4152" w:rsidP="009A4152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2</w:t>
            </w:r>
          </w:p>
        </w:tc>
        <w:tc>
          <w:tcPr>
            <w:tcW w:w="2552" w:type="dxa"/>
          </w:tcPr>
          <w:p w14:paraId="0161A949" w14:textId="77777777" w:rsidR="009A4152" w:rsidRPr="009A4152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proofErr w:type="spellStart"/>
            <w:r w:rsidRPr="009A4152">
              <w:rPr>
                <w:color w:val="385623" w:themeColor="accent6" w:themeShade="80"/>
              </w:rPr>
              <w:t>Чоломбитько</w:t>
            </w:r>
            <w:proofErr w:type="spellEnd"/>
            <w:r w:rsidRPr="009A4152">
              <w:rPr>
                <w:color w:val="385623" w:themeColor="accent6" w:themeShade="80"/>
              </w:rPr>
              <w:t xml:space="preserve"> А.В. </w:t>
            </w:r>
          </w:p>
          <w:p w14:paraId="0FB7E564" w14:textId="4934EAB5" w:rsidR="009A4152" w:rsidRPr="009A4152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9A4152">
              <w:rPr>
                <w:rFonts w:ascii="Calibri" w:eastAsia="Times New Roman" w:hAnsi="Calibri" w:cs="Calibri"/>
                <w:i/>
                <w:color w:val="385623" w:themeColor="accent6" w:themeShade="80"/>
              </w:rPr>
              <w:t xml:space="preserve">НІССХ, Київ   </w:t>
            </w:r>
          </w:p>
        </w:tc>
        <w:tc>
          <w:tcPr>
            <w:tcW w:w="5494" w:type="dxa"/>
          </w:tcPr>
          <w:p w14:paraId="1CE7D7AA" w14:textId="48881293" w:rsidR="009A4152" w:rsidRPr="00095E4A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9A3156">
              <w:t>Тактика лікування гострого тромбозу штучного клапану серця</w:t>
            </w:r>
          </w:p>
        </w:tc>
        <w:tc>
          <w:tcPr>
            <w:tcW w:w="815" w:type="dxa"/>
          </w:tcPr>
          <w:p w14:paraId="0549604A" w14:textId="29C050AB" w:rsidR="009A4152" w:rsidRPr="00095E4A" w:rsidRDefault="009A4152" w:rsidP="009A4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6438B1">
              <w:t>7 хв</w:t>
            </w:r>
          </w:p>
        </w:tc>
      </w:tr>
      <w:tr w:rsidR="009A4152" w:rsidRPr="00095E4A" w14:paraId="1E4B70BB" w14:textId="77777777" w:rsidTr="0009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6DC156E2" w14:textId="1987A2DC" w:rsidR="009A4152" w:rsidRPr="00095E4A" w:rsidRDefault="009A4152" w:rsidP="009A4152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3</w:t>
            </w:r>
          </w:p>
        </w:tc>
        <w:tc>
          <w:tcPr>
            <w:tcW w:w="2552" w:type="dxa"/>
          </w:tcPr>
          <w:p w14:paraId="6598477D" w14:textId="77777777" w:rsidR="009A4152" w:rsidRPr="009A4152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A4152">
              <w:rPr>
                <w:color w:val="385623" w:themeColor="accent6" w:themeShade="80"/>
              </w:rPr>
              <w:t>Петрук М.М.</w:t>
            </w:r>
          </w:p>
          <w:p w14:paraId="0CD17D2D" w14:textId="120E9AA9" w:rsidR="009A4152" w:rsidRPr="009A4152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9A4152">
              <w:rPr>
                <w:color w:val="385623" w:themeColor="accent6" w:themeShade="80"/>
              </w:rPr>
              <w:t xml:space="preserve"> НІССХ, Київ   </w:t>
            </w:r>
          </w:p>
        </w:tc>
        <w:tc>
          <w:tcPr>
            <w:tcW w:w="5494" w:type="dxa"/>
          </w:tcPr>
          <w:p w14:paraId="5BBBD1FC" w14:textId="2A587F88" w:rsidR="009A4152" w:rsidRPr="00095E4A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9A3156">
              <w:t>Хірургічне лікування клапанів правих відділів серця при інфекційному ендокардиті</w:t>
            </w:r>
          </w:p>
        </w:tc>
        <w:tc>
          <w:tcPr>
            <w:tcW w:w="815" w:type="dxa"/>
          </w:tcPr>
          <w:p w14:paraId="4F738894" w14:textId="20337F6C" w:rsidR="009A4152" w:rsidRPr="00095E4A" w:rsidRDefault="009A4152" w:rsidP="009A4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6438B1">
              <w:t>7 хв</w:t>
            </w:r>
          </w:p>
        </w:tc>
      </w:tr>
      <w:tr w:rsidR="009A4152" w:rsidRPr="00095E4A" w14:paraId="23FC4BF8" w14:textId="77777777" w:rsidTr="0009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4F307D0A" w14:textId="037F882D" w:rsidR="009A4152" w:rsidRPr="00095E4A" w:rsidRDefault="009A4152" w:rsidP="009A4152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4</w:t>
            </w:r>
          </w:p>
        </w:tc>
        <w:tc>
          <w:tcPr>
            <w:tcW w:w="2552" w:type="dxa"/>
          </w:tcPr>
          <w:p w14:paraId="071D855D" w14:textId="77777777" w:rsidR="009A4152" w:rsidRPr="009A4152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A4152">
              <w:rPr>
                <w:color w:val="385623" w:themeColor="accent6" w:themeShade="80"/>
              </w:rPr>
              <w:t>Костюченко А.П.</w:t>
            </w:r>
          </w:p>
          <w:p w14:paraId="621E67C6" w14:textId="046BD65E" w:rsidR="009A4152" w:rsidRPr="009A4152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9A4152">
              <w:rPr>
                <w:color w:val="385623" w:themeColor="accent6" w:themeShade="80"/>
              </w:rPr>
              <w:t xml:space="preserve"> НІССХ, Київ   </w:t>
            </w:r>
          </w:p>
        </w:tc>
        <w:tc>
          <w:tcPr>
            <w:tcW w:w="5494" w:type="dxa"/>
          </w:tcPr>
          <w:p w14:paraId="43800719" w14:textId="37B41064" w:rsidR="009A4152" w:rsidRPr="00095E4A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9A3156">
              <w:t>Гостра інфекційна деструкція легень в клінічному перебігу інфекційного ендокардиту</w:t>
            </w:r>
          </w:p>
        </w:tc>
        <w:tc>
          <w:tcPr>
            <w:tcW w:w="815" w:type="dxa"/>
          </w:tcPr>
          <w:p w14:paraId="219D20B4" w14:textId="4EED8B90" w:rsidR="009A4152" w:rsidRPr="00095E4A" w:rsidRDefault="009A4152" w:rsidP="009A4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6438B1">
              <w:t>7 хв</w:t>
            </w:r>
          </w:p>
        </w:tc>
      </w:tr>
      <w:tr w:rsidR="009A4152" w:rsidRPr="00095E4A" w14:paraId="6AA513B5" w14:textId="77777777" w:rsidTr="0009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028D39BB" w14:textId="4E97C6F1" w:rsidR="009A4152" w:rsidRPr="00095E4A" w:rsidRDefault="009A4152" w:rsidP="009A4152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5</w:t>
            </w:r>
          </w:p>
        </w:tc>
        <w:tc>
          <w:tcPr>
            <w:tcW w:w="2552" w:type="dxa"/>
          </w:tcPr>
          <w:p w14:paraId="054F9DCB" w14:textId="77777777" w:rsidR="009A4152" w:rsidRPr="009A4152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proofErr w:type="spellStart"/>
            <w:r w:rsidRPr="009A4152">
              <w:rPr>
                <w:color w:val="385623" w:themeColor="accent6" w:themeShade="80"/>
              </w:rPr>
              <w:t>Солтані</w:t>
            </w:r>
            <w:proofErr w:type="spellEnd"/>
            <w:r w:rsidRPr="009A4152">
              <w:rPr>
                <w:color w:val="385623" w:themeColor="accent6" w:themeShade="80"/>
              </w:rPr>
              <w:t xml:space="preserve"> С.Е. </w:t>
            </w:r>
          </w:p>
          <w:p w14:paraId="7EEC627E" w14:textId="7E396B8B" w:rsidR="009A4152" w:rsidRPr="009A4152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9A4152">
              <w:rPr>
                <w:rFonts w:ascii="Calibri" w:eastAsia="Times New Roman" w:hAnsi="Calibri" w:cs="Calibri"/>
                <w:i/>
                <w:color w:val="385623" w:themeColor="accent6" w:themeShade="80"/>
              </w:rPr>
              <w:t xml:space="preserve">НІССХ, Київ   </w:t>
            </w:r>
          </w:p>
        </w:tc>
        <w:tc>
          <w:tcPr>
            <w:tcW w:w="5494" w:type="dxa"/>
          </w:tcPr>
          <w:p w14:paraId="4D8B7862" w14:textId="4627D052" w:rsidR="009A4152" w:rsidRPr="00095E4A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9A3156">
              <w:t xml:space="preserve">Сучасні уявлення щодо </w:t>
            </w:r>
            <w:proofErr w:type="spellStart"/>
            <w:r w:rsidRPr="009A3156">
              <w:t>етіопатогенезу</w:t>
            </w:r>
            <w:proofErr w:type="spellEnd"/>
            <w:r w:rsidRPr="009A3156">
              <w:t xml:space="preserve"> інфекційного ендокардиту та ускладнень у вигляді мітральних вад серця </w:t>
            </w:r>
          </w:p>
        </w:tc>
        <w:tc>
          <w:tcPr>
            <w:tcW w:w="815" w:type="dxa"/>
          </w:tcPr>
          <w:p w14:paraId="7A9614B3" w14:textId="0A0FE211" w:rsidR="009A4152" w:rsidRPr="00095E4A" w:rsidRDefault="009A4152" w:rsidP="009A4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6438B1">
              <w:t>7 хв</w:t>
            </w:r>
          </w:p>
        </w:tc>
      </w:tr>
      <w:tr w:rsidR="009A4152" w:rsidRPr="00095E4A" w14:paraId="43407A58" w14:textId="77777777" w:rsidTr="0009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4F958206" w14:textId="2FB7E5EA" w:rsidR="009A4152" w:rsidRPr="00095E4A" w:rsidRDefault="009A4152" w:rsidP="009A4152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6</w:t>
            </w:r>
          </w:p>
        </w:tc>
        <w:tc>
          <w:tcPr>
            <w:tcW w:w="2552" w:type="dxa"/>
          </w:tcPr>
          <w:p w14:paraId="28619C0F" w14:textId="177CBF7E" w:rsidR="009A4152" w:rsidRPr="009A4152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A4152">
              <w:rPr>
                <w:color w:val="385623" w:themeColor="accent6" w:themeShade="80"/>
              </w:rPr>
              <w:t>Кащенко Ю.В.</w:t>
            </w:r>
          </w:p>
          <w:p w14:paraId="35A9F5D3" w14:textId="2EEB834A" w:rsidR="009A4152" w:rsidRPr="009A4152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9A4152">
              <w:rPr>
                <w:rFonts w:ascii="Calibri" w:eastAsia="Times New Roman" w:hAnsi="Calibri" w:cs="Calibri"/>
                <w:i/>
                <w:color w:val="385623" w:themeColor="accent6" w:themeShade="80"/>
              </w:rPr>
              <w:t xml:space="preserve">НІССХ, Київ   </w:t>
            </w:r>
          </w:p>
        </w:tc>
        <w:tc>
          <w:tcPr>
            <w:tcW w:w="5494" w:type="dxa"/>
          </w:tcPr>
          <w:p w14:paraId="54486ABB" w14:textId="006FB6EE" w:rsidR="009A4152" w:rsidRPr="00095E4A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9A3156">
              <w:t xml:space="preserve">Лікування МН у хворих зі зниженою скоротливою здатністю міокарда ЛШ </w:t>
            </w:r>
          </w:p>
        </w:tc>
        <w:tc>
          <w:tcPr>
            <w:tcW w:w="815" w:type="dxa"/>
          </w:tcPr>
          <w:p w14:paraId="793361EB" w14:textId="1E6055FB" w:rsidR="009A4152" w:rsidRPr="00095E4A" w:rsidRDefault="009A4152" w:rsidP="009A4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6438B1">
              <w:t>7 хв</w:t>
            </w:r>
          </w:p>
        </w:tc>
      </w:tr>
      <w:tr w:rsidR="009A4152" w:rsidRPr="00095E4A" w14:paraId="3E7C090F" w14:textId="77777777" w:rsidTr="0009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4B4FF4E4" w14:textId="3CFC1E18" w:rsidR="009A4152" w:rsidRPr="00095E4A" w:rsidRDefault="009A4152" w:rsidP="009A4152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>
              <w:rPr>
                <w:rFonts w:ascii="Calibri" w:eastAsia="Times New Roman" w:hAnsi="Calibri" w:cs="Calibri"/>
                <w:color w:val="385623" w:themeColor="accent6" w:themeShade="80"/>
              </w:rPr>
              <w:t>7</w:t>
            </w:r>
          </w:p>
        </w:tc>
        <w:tc>
          <w:tcPr>
            <w:tcW w:w="2552" w:type="dxa"/>
          </w:tcPr>
          <w:p w14:paraId="60F06F3C" w14:textId="77777777" w:rsidR="009A4152" w:rsidRPr="009A4152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A4152">
              <w:rPr>
                <w:color w:val="385623" w:themeColor="accent6" w:themeShade="80"/>
              </w:rPr>
              <w:t>Осадча К.П.</w:t>
            </w:r>
          </w:p>
          <w:p w14:paraId="5572A67E" w14:textId="0E1CF00F" w:rsidR="009A4152" w:rsidRPr="009A4152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9A4152">
              <w:rPr>
                <w:color w:val="385623" w:themeColor="accent6" w:themeShade="80"/>
              </w:rPr>
              <w:t xml:space="preserve">НІССХ, Київ   </w:t>
            </w:r>
          </w:p>
        </w:tc>
        <w:tc>
          <w:tcPr>
            <w:tcW w:w="5494" w:type="dxa"/>
          </w:tcPr>
          <w:p w14:paraId="2A6A1D8C" w14:textId="58C97378" w:rsidR="009A4152" w:rsidRPr="00095E4A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9A3156">
              <w:t xml:space="preserve">Гіпертрофічна обструктивна кардіоміопатія (ГКМП) ускладнена гострим інфарктом міокарду без обструктивного ураження коронарних артерій (MINOCA) </w:t>
            </w:r>
          </w:p>
        </w:tc>
        <w:tc>
          <w:tcPr>
            <w:tcW w:w="815" w:type="dxa"/>
          </w:tcPr>
          <w:p w14:paraId="43FC3B4E" w14:textId="70CF53AD" w:rsidR="009A4152" w:rsidRPr="00095E4A" w:rsidRDefault="009A4152" w:rsidP="009A4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6438B1">
              <w:t>7 хв</w:t>
            </w:r>
          </w:p>
        </w:tc>
      </w:tr>
      <w:tr w:rsidR="009A4152" w:rsidRPr="00095E4A" w14:paraId="0F2D16BC" w14:textId="77777777" w:rsidTr="0009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7F6417D4" w14:textId="2F1B61A0" w:rsidR="009A4152" w:rsidRPr="00095E4A" w:rsidRDefault="009A4152" w:rsidP="009A4152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>
              <w:rPr>
                <w:rFonts w:ascii="Calibri" w:eastAsia="Times New Roman" w:hAnsi="Calibri" w:cs="Calibri"/>
                <w:color w:val="385623" w:themeColor="accent6" w:themeShade="80"/>
              </w:rPr>
              <w:t>8</w:t>
            </w:r>
          </w:p>
        </w:tc>
        <w:tc>
          <w:tcPr>
            <w:tcW w:w="2552" w:type="dxa"/>
          </w:tcPr>
          <w:p w14:paraId="33FDA511" w14:textId="77777777" w:rsidR="009A4152" w:rsidRPr="009A4152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A4152">
              <w:rPr>
                <w:color w:val="385623" w:themeColor="accent6" w:themeShade="80"/>
              </w:rPr>
              <w:t>Деркач М.В.</w:t>
            </w:r>
          </w:p>
          <w:p w14:paraId="3DF30E89" w14:textId="4D1795F6" w:rsidR="009A4152" w:rsidRPr="009A4152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9A4152">
              <w:rPr>
                <w:rFonts w:ascii="Calibri" w:eastAsia="Times New Roman" w:hAnsi="Calibri" w:cs="Calibri"/>
                <w:i/>
                <w:color w:val="385623" w:themeColor="accent6" w:themeShade="80"/>
              </w:rPr>
              <w:t xml:space="preserve">НІССХ, Київ   </w:t>
            </w:r>
          </w:p>
        </w:tc>
        <w:tc>
          <w:tcPr>
            <w:tcW w:w="5494" w:type="dxa"/>
          </w:tcPr>
          <w:p w14:paraId="3081749D" w14:textId="435FA679" w:rsidR="009A4152" w:rsidRPr="00095E4A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9A3156">
              <w:t xml:space="preserve">Профілактика РСС у пацієнтів з ГКМП з позиції AHA/ACC та ESC </w:t>
            </w:r>
          </w:p>
        </w:tc>
        <w:tc>
          <w:tcPr>
            <w:tcW w:w="815" w:type="dxa"/>
          </w:tcPr>
          <w:p w14:paraId="71637284" w14:textId="5CC9F75A" w:rsidR="009A4152" w:rsidRPr="00095E4A" w:rsidRDefault="009A4152" w:rsidP="009A4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6438B1">
              <w:t>7 хв</w:t>
            </w:r>
          </w:p>
        </w:tc>
      </w:tr>
      <w:tr w:rsidR="009A4152" w:rsidRPr="00095E4A" w14:paraId="6ECE2201" w14:textId="77777777" w:rsidTr="0009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5EA5F3A5" w14:textId="487D07F9" w:rsidR="009A4152" w:rsidRPr="00095E4A" w:rsidRDefault="009A4152" w:rsidP="009A4152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>
              <w:rPr>
                <w:rFonts w:ascii="Calibri" w:eastAsia="Times New Roman" w:hAnsi="Calibri" w:cs="Calibri"/>
                <w:color w:val="385623" w:themeColor="accent6" w:themeShade="80"/>
              </w:rPr>
              <w:t>9</w:t>
            </w:r>
          </w:p>
        </w:tc>
        <w:tc>
          <w:tcPr>
            <w:tcW w:w="2552" w:type="dxa"/>
          </w:tcPr>
          <w:p w14:paraId="59860748" w14:textId="313F5B80" w:rsidR="009A4152" w:rsidRPr="009A4152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proofErr w:type="spellStart"/>
            <w:r w:rsidRPr="009A4152">
              <w:rPr>
                <w:color w:val="385623" w:themeColor="accent6" w:themeShade="80"/>
              </w:rPr>
              <w:t>Уніцька</w:t>
            </w:r>
            <w:proofErr w:type="spellEnd"/>
            <w:r w:rsidRPr="009A4152">
              <w:rPr>
                <w:color w:val="385623" w:themeColor="accent6" w:themeShade="80"/>
              </w:rPr>
              <w:t xml:space="preserve"> О.М.</w:t>
            </w:r>
          </w:p>
          <w:p w14:paraId="1F80F887" w14:textId="1C2144AB" w:rsidR="009A4152" w:rsidRPr="009A4152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9A4152">
              <w:rPr>
                <w:rFonts w:ascii="Calibri" w:eastAsia="Times New Roman" w:hAnsi="Calibri" w:cs="Calibri"/>
                <w:i/>
                <w:color w:val="385623" w:themeColor="accent6" w:themeShade="80"/>
              </w:rPr>
              <w:t xml:space="preserve">НІССХ, Київ   </w:t>
            </w:r>
          </w:p>
        </w:tc>
        <w:tc>
          <w:tcPr>
            <w:tcW w:w="5494" w:type="dxa"/>
          </w:tcPr>
          <w:p w14:paraId="31CB28FD" w14:textId="47825A21" w:rsidR="009A4152" w:rsidRPr="00095E4A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9A3156">
              <w:t>Патофізіологічні зміни лівих камер серця у пацієнтів з обструктивною гіпертрофічною кардіоміопатією згідно сучасних методів діагностики .</w:t>
            </w:r>
          </w:p>
        </w:tc>
        <w:tc>
          <w:tcPr>
            <w:tcW w:w="815" w:type="dxa"/>
          </w:tcPr>
          <w:p w14:paraId="59F0327F" w14:textId="4B2319ED" w:rsidR="009A4152" w:rsidRPr="00095E4A" w:rsidRDefault="009A4152" w:rsidP="009A4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6438B1">
              <w:t>7 хв</w:t>
            </w:r>
          </w:p>
        </w:tc>
      </w:tr>
      <w:tr w:rsidR="009A4152" w:rsidRPr="00095E4A" w14:paraId="2942DE78" w14:textId="77777777" w:rsidTr="0009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748EC3B4" w14:textId="7FA7B4EB" w:rsidR="009A4152" w:rsidRPr="00095E4A" w:rsidRDefault="009A4152" w:rsidP="009A4152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>
              <w:rPr>
                <w:rFonts w:ascii="Calibri" w:eastAsia="Times New Roman" w:hAnsi="Calibri" w:cs="Calibri"/>
                <w:color w:val="385623" w:themeColor="accent6" w:themeShade="80"/>
              </w:rPr>
              <w:t>10</w:t>
            </w:r>
          </w:p>
        </w:tc>
        <w:tc>
          <w:tcPr>
            <w:tcW w:w="2552" w:type="dxa"/>
          </w:tcPr>
          <w:p w14:paraId="0B04A983" w14:textId="77777777" w:rsidR="009A4152" w:rsidRPr="009A4152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A4152">
              <w:rPr>
                <w:color w:val="385623" w:themeColor="accent6" w:themeShade="80"/>
              </w:rPr>
              <w:t xml:space="preserve">Трегубова М.О. </w:t>
            </w:r>
          </w:p>
          <w:p w14:paraId="23F6BB2A" w14:textId="4354105D" w:rsidR="009A4152" w:rsidRPr="009A4152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9A4152">
              <w:rPr>
                <w:color w:val="385623" w:themeColor="accent6" w:themeShade="80"/>
              </w:rPr>
              <w:t xml:space="preserve">НІССХ, Київ   </w:t>
            </w:r>
          </w:p>
        </w:tc>
        <w:tc>
          <w:tcPr>
            <w:tcW w:w="5494" w:type="dxa"/>
          </w:tcPr>
          <w:p w14:paraId="4B770DF4" w14:textId="3291CC61" w:rsidR="009A4152" w:rsidRPr="00095E4A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9A3156">
              <w:t xml:space="preserve">Роль КТ і МРТ у передопераційному плануванні хірургічного лікування ГКМП </w:t>
            </w:r>
          </w:p>
        </w:tc>
        <w:tc>
          <w:tcPr>
            <w:tcW w:w="815" w:type="dxa"/>
          </w:tcPr>
          <w:p w14:paraId="315F1F5C" w14:textId="1CA677F6" w:rsidR="009A4152" w:rsidRPr="00095E4A" w:rsidRDefault="009A4152" w:rsidP="009A4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6438B1">
              <w:t>7 хв</w:t>
            </w:r>
          </w:p>
        </w:tc>
      </w:tr>
      <w:tr w:rsidR="009A4152" w:rsidRPr="00095E4A" w14:paraId="7EA46619" w14:textId="77777777" w:rsidTr="0009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6954332C" w14:textId="5FD496ED" w:rsidR="009A4152" w:rsidRPr="00095E4A" w:rsidRDefault="009A4152" w:rsidP="009A4152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>
              <w:rPr>
                <w:rFonts w:ascii="Calibri" w:eastAsia="Times New Roman" w:hAnsi="Calibri" w:cs="Calibri"/>
                <w:color w:val="385623" w:themeColor="accent6" w:themeShade="80"/>
              </w:rPr>
              <w:t>11</w:t>
            </w:r>
          </w:p>
        </w:tc>
        <w:tc>
          <w:tcPr>
            <w:tcW w:w="2552" w:type="dxa"/>
          </w:tcPr>
          <w:p w14:paraId="47D117EA" w14:textId="77777777" w:rsidR="009A4152" w:rsidRPr="009A4152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proofErr w:type="spellStart"/>
            <w:r w:rsidRPr="009A4152">
              <w:rPr>
                <w:color w:val="385623" w:themeColor="accent6" w:themeShade="80"/>
              </w:rPr>
              <w:t>Дем’янов</w:t>
            </w:r>
            <w:proofErr w:type="spellEnd"/>
            <w:r w:rsidRPr="009A4152">
              <w:rPr>
                <w:color w:val="385623" w:themeColor="accent6" w:themeShade="80"/>
              </w:rPr>
              <w:t xml:space="preserve"> В.О.  </w:t>
            </w:r>
            <w:proofErr w:type="spellStart"/>
            <w:r w:rsidRPr="009A4152">
              <w:rPr>
                <w:color w:val="385623" w:themeColor="accent6" w:themeShade="80"/>
              </w:rPr>
              <w:t>Гальчак</w:t>
            </w:r>
            <w:proofErr w:type="spellEnd"/>
            <w:r w:rsidRPr="009A4152">
              <w:rPr>
                <w:color w:val="385623" w:themeColor="accent6" w:themeShade="80"/>
              </w:rPr>
              <w:t xml:space="preserve">  І.В., </w:t>
            </w:r>
            <w:proofErr w:type="spellStart"/>
            <w:r w:rsidRPr="009A4152">
              <w:rPr>
                <w:color w:val="385623" w:themeColor="accent6" w:themeShade="80"/>
              </w:rPr>
              <w:t>Кругликова</w:t>
            </w:r>
            <w:proofErr w:type="spellEnd"/>
            <w:r w:rsidRPr="009A4152">
              <w:rPr>
                <w:color w:val="385623" w:themeColor="accent6" w:themeShade="80"/>
              </w:rPr>
              <w:t xml:space="preserve"> А.І.</w:t>
            </w:r>
          </w:p>
          <w:p w14:paraId="5E3C18BE" w14:textId="76928FBF" w:rsidR="009A4152" w:rsidRPr="009A4152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A4152">
              <w:rPr>
                <w:color w:val="385623" w:themeColor="accent6" w:themeShade="80"/>
              </w:rPr>
              <w:t xml:space="preserve">ДУ «ННЦРМ», Київ </w:t>
            </w:r>
          </w:p>
        </w:tc>
        <w:tc>
          <w:tcPr>
            <w:tcW w:w="5494" w:type="dxa"/>
          </w:tcPr>
          <w:p w14:paraId="428E113B" w14:textId="432C4ABD" w:rsidR="009A4152" w:rsidRPr="00095E4A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>
              <w:t xml:space="preserve">Структурні та функціональні зміни щитоподібної залози у пацієнтів із злоякісними новоутвореннями молочної залози, які постраждали від аварії на </w:t>
            </w:r>
            <w:r w:rsidRPr="009A3156">
              <w:t>ЧАЕС</w:t>
            </w:r>
          </w:p>
        </w:tc>
        <w:tc>
          <w:tcPr>
            <w:tcW w:w="815" w:type="dxa"/>
          </w:tcPr>
          <w:p w14:paraId="5F37E6F6" w14:textId="3954CA32" w:rsidR="009A4152" w:rsidRPr="00095E4A" w:rsidRDefault="009A4152" w:rsidP="009A4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6438B1">
              <w:t>7 хв</w:t>
            </w:r>
          </w:p>
        </w:tc>
      </w:tr>
      <w:tr w:rsidR="009A4152" w:rsidRPr="00095E4A" w14:paraId="0002B08B" w14:textId="77777777" w:rsidTr="0009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1345B4C6" w14:textId="79AEF02A" w:rsidR="009A4152" w:rsidRPr="00095E4A" w:rsidRDefault="009A4152" w:rsidP="009A4152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>
              <w:rPr>
                <w:rFonts w:ascii="Calibri" w:eastAsia="Times New Roman" w:hAnsi="Calibri" w:cs="Calibri"/>
                <w:color w:val="385623" w:themeColor="accent6" w:themeShade="80"/>
              </w:rPr>
              <w:t>12</w:t>
            </w:r>
          </w:p>
        </w:tc>
        <w:tc>
          <w:tcPr>
            <w:tcW w:w="2552" w:type="dxa"/>
          </w:tcPr>
          <w:p w14:paraId="7434BEFB" w14:textId="75A8FAEF" w:rsidR="009A4152" w:rsidRPr="009A4152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9A4152">
              <w:rPr>
                <w:color w:val="385623" w:themeColor="accent6" w:themeShade="80"/>
              </w:rPr>
              <w:t xml:space="preserve">А.В, Кобець, О.В. </w:t>
            </w:r>
            <w:proofErr w:type="spellStart"/>
            <w:r w:rsidRPr="009A4152">
              <w:rPr>
                <w:color w:val="385623" w:themeColor="accent6" w:themeShade="80"/>
              </w:rPr>
              <w:t>Петюніна</w:t>
            </w:r>
            <w:proofErr w:type="spellEnd"/>
            <w:r w:rsidRPr="009A4152">
              <w:rPr>
                <w:color w:val="385623" w:themeColor="accent6" w:themeShade="80"/>
              </w:rPr>
              <w:t>, Національний інститут терапії Л.Т. Малої НАМН України, Харків</w:t>
            </w:r>
          </w:p>
        </w:tc>
        <w:tc>
          <w:tcPr>
            <w:tcW w:w="5494" w:type="dxa"/>
          </w:tcPr>
          <w:p w14:paraId="268FA616" w14:textId="51DDE88E" w:rsidR="009A4152" w:rsidRPr="00095E4A" w:rsidRDefault="009A4152" w:rsidP="009A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9A3156">
              <w:t xml:space="preserve">Значущість механічної дисперсії лівого шлуночка у прогнозуванні несприятливого </w:t>
            </w:r>
            <w:proofErr w:type="spellStart"/>
            <w:r w:rsidRPr="009A3156">
              <w:t>рtмоделювання</w:t>
            </w:r>
            <w:proofErr w:type="spellEnd"/>
            <w:r w:rsidRPr="009A3156">
              <w:t xml:space="preserve"> серця у пацієнтів після інфаркту міокарда з підйомом ST.</w:t>
            </w:r>
          </w:p>
        </w:tc>
        <w:tc>
          <w:tcPr>
            <w:tcW w:w="815" w:type="dxa"/>
          </w:tcPr>
          <w:p w14:paraId="6FE35A0E" w14:textId="4801F7DF" w:rsidR="009A4152" w:rsidRPr="00095E4A" w:rsidRDefault="009A4152" w:rsidP="009A4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6438B1">
              <w:t>7 хв</w:t>
            </w:r>
          </w:p>
        </w:tc>
      </w:tr>
      <w:tr w:rsidR="009A4152" w:rsidRPr="00095E4A" w14:paraId="627FB61D" w14:textId="77777777" w:rsidTr="0009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05291C08" w14:textId="474074F1" w:rsidR="009A4152" w:rsidRPr="00095E4A" w:rsidRDefault="009A4152" w:rsidP="009A4152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>
              <w:rPr>
                <w:rFonts w:ascii="Calibri" w:eastAsia="Times New Roman" w:hAnsi="Calibri" w:cs="Calibri"/>
                <w:color w:val="385623" w:themeColor="accent6" w:themeShade="80"/>
              </w:rPr>
              <w:t>13</w:t>
            </w:r>
          </w:p>
        </w:tc>
        <w:tc>
          <w:tcPr>
            <w:tcW w:w="2552" w:type="dxa"/>
          </w:tcPr>
          <w:p w14:paraId="3DACAE17" w14:textId="77777777" w:rsidR="009A4152" w:rsidRPr="009A4152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9A4152">
              <w:rPr>
                <w:rFonts w:ascii="Calibri" w:eastAsia="Times New Roman" w:hAnsi="Calibri" w:cs="Calibri"/>
                <w:i/>
                <w:color w:val="385623" w:themeColor="accent6" w:themeShade="80"/>
              </w:rPr>
              <w:t xml:space="preserve">Бабій І.В. </w:t>
            </w:r>
          </w:p>
          <w:p w14:paraId="152517C8" w14:textId="28761075" w:rsidR="009A4152" w:rsidRPr="009A4152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9A4152">
              <w:rPr>
                <w:rFonts w:ascii="Calibri" w:eastAsia="Times New Roman" w:hAnsi="Calibri" w:cs="Calibri"/>
                <w:i/>
                <w:color w:val="385623" w:themeColor="accent6" w:themeShade="80"/>
              </w:rPr>
              <w:t xml:space="preserve">НІХТ ім. </w:t>
            </w:r>
            <w:proofErr w:type="spellStart"/>
            <w:r w:rsidRPr="009A4152">
              <w:rPr>
                <w:rFonts w:ascii="Calibri" w:eastAsia="Times New Roman" w:hAnsi="Calibri" w:cs="Calibri"/>
                <w:i/>
                <w:color w:val="385623" w:themeColor="accent6" w:themeShade="80"/>
              </w:rPr>
              <w:t>О.О.Шалімова</w:t>
            </w:r>
            <w:proofErr w:type="spellEnd"/>
            <w:r w:rsidRPr="009A4152">
              <w:rPr>
                <w:rFonts w:ascii="Calibri" w:eastAsia="Times New Roman" w:hAnsi="Calibri" w:cs="Calibri"/>
                <w:i/>
                <w:color w:val="385623" w:themeColor="accent6" w:themeShade="80"/>
              </w:rPr>
              <w:t xml:space="preserve">, Київ </w:t>
            </w:r>
          </w:p>
        </w:tc>
        <w:tc>
          <w:tcPr>
            <w:tcW w:w="5494" w:type="dxa"/>
          </w:tcPr>
          <w:p w14:paraId="4B0E01F6" w14:textId="492F7A5C" w:rsidR="009A4152" w:rsidRPr="00095E4A" w:rsidRDefault="009A4152" w:rsidP="009A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9A3156">
              <w:t xml:space="preserve">Стравохід </w:t>
            </w:r>
            <w:proofErr w:type="spellStart"/>
            <w:r w:rsidRPr="009A3156">
              <w:t>Барретта</w:t>
            </w:r>
            <w:proofErr w:type="spellEnd"/>
            <w:r w:rsidRPr="009A3156">
              <w:t xml:space="preserve"> в поєднанні з грижею стравохідного отвору діафрагми. Сучасні підходи в діагностиці та лікуванні.</w:t>
            </w:r>
          </w:p>
        </w:tc>
        <w:tc>
          <w:tcPr>
            <w:tcW w:w="815" w:type="dxa"/>
          </w:tcPr>
          <w:p w14:paraId="736E1DF2" w14:textId="0E8F125D" w:rsidR="009A4152" w:rsidRPr="00095E4A" w:rsidRDefault="009A4152" w:rsidP="009A4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6438B1">
              <w:t>7 хв</w:t>
            </w:r>
          </w:p>
        </w:tc>
      </w:tr>
    </w:tbl>
    <w:p w14:paraId="0608453A" w14:textId="77777777" w:rsidR="00F42BB1" w:rsidRDefault="00F42BB1" w:rsidP="006645FE">
      <w:pPr>
        <w:spacing w:after="0"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14:paraId="3A3A0C96" w14:textId="05FE40CA" w:rsidR="00F27C52" w:rsidRPr="00F42BB1" w:rsidRDefault="00F42BB1" w:rsidP="006645FE">
      <w:pPr>
        <w:spacing w:after="0"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F42BB1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ПЕРЕРВА 20 хвилин</w:t>
      </w:r>
    </w:p>
    <w:p w14:paraId="16D709E3" w14:textId="77777777" w:rsidR="00F27C52" w:rsidRPr="00F42BB1" w:rsidRDefault="00F27C52" w:rsidP="00F27C52">
      <w:pPr>
        <w:spacing w:after="0" w:line="240" w:lineRule="auto"/>
        <w:jc w:val="both"/>
        <w:rPr>
          <w:rFonts w:ascii="Calibri" w:eastAsia="Times New Roman" w:hAnsi="Calibri" w:cs="Calibri"/>
          <w:color w:val="385623" w:themeColor="accent6" w:themeShade="80"/>
          <w:sz w:val="24"/>
          <w:szCs w:val="24"/>
          <w:lang w:eastAsia="ru-RU"/>
        </w:rPr>
      </w:pPr>
    </w:p>
    <w:tbl>
      <w:tblPr>
        <w:tblStyle w:val="2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1363"/>
        <w:gridCol w:w="776"/>
        <w:gridCol w:w="5103"/>
        <w:gridCol w:w="2119"/>
      </w:tblGrid>
      <w:tr w:rsidR="00F27C52" w:rsidRPr="008E3655" w14:paraId="52D2282D" w14:textId="77777777" w:rsidTr="000F0C12">
        <w:tc>
          <w:tcPr>
            <w:tcW w:w="2586" w:type="dxa"/>
            <w:gridSpan w:val="3"/>
            <w:shd w:val="clear" w:color="auto" w:fill="538135" w:themeFill="accent6" w:themeFillShade="BF"/>
          </w:tcPr>
          <w:p w14:paraId="52A30448" w14:textId="69CB6F1B" w:rsidR="00F27C52" w:rsidRPr="008E3655" w:rsidRDefault="00F42BB1" w:rsidP="000F0C12">
            <w:pPr>
              <w:jc w:val="both"/>
              <w:rPr>
                <w:rFonts w:ascii="Calibri" w:eastAsia="Times New Roman" w:hAnsi="Calibri" w:cs="Calibri"/>
                <w:color w:val="FFFFFF"/>
              </w:rPr>
            </w:pPr>
            <w:r w:rsidRPr="00F42BB1">
              <w:rPr>
                <w:rFonts w:ascii="Calibri" w:eastAsia="Times New Roman" w:hAnsi="Calibri" w:cs="Calibri"/>
                <w:color w:val="FFFFFF"/>
              </w:rPr>
              <w:t>14:00 – 15:30</w:t>
            </w:r>
          </w:p>
        </w:tc>
        <w:tc>
          <w:tcPr>
            <w:tcW w:w="5103" w:type="dxa"/>
            <w:shd w:val="clear" w:color="auto" w:fill="538135" w:themeFill="accent6" w:themeFillShade="BF"/>
          </w:tcPr>
          <w:p w14:paraId="52E82E8C" w14:textId="77777777" w:rsidR="00F27C52" w:rsidRPr="008E3655" w:rsidRDefault="00F27C52" w:rsidP="000F0C12">
            <w:pPr>
              <w:jc w:val="center"/>
              <w:rPr>
                <w:rFonts w:ascii="Calibri" w:eastAsia="Times New Roman" w:hAnsi="Calibri" w:cs="Calibri"/>
                <w:b/>
                <w:color w:val="FFFFFF"/>
              </w:rPr>
            </w:pPr>
            <w:r>
              <w:rPr>
                <w:rFonts w:ascii="Calibri" w:eastAsia="Times New Roman" w:hAnsi="Calibri" w:cs="Calibri"/>
                <w:b/>
                <w:color w:val="FFFFFF"/>
              </w:rPr>
              <w:t xml:space="preserve">Зал </w:t>
            </w:r>
            <w:proofErr w:type="spellStart"/>
            <w:r>
              <w:rPr>
                <w:rFonts w:ascii="Calibri" w:eastAsia="Times New Roman" w:hAnsi="Calibri" w:cs="Calibri"/>
                <w:b/>
                <w:color w:val="FFFFFF"/>
              </w:rPr>
              <w:t>переговорів</w:t>
            </w:r>
            <w:proofErr w:type="spellEnd"/>
            <w:r>
              <w:rPr>
                <w:rFonts w:ascii="Calibri" w:eastAsia="Times New Roman" w:hAnsi="Calibri" w:cs="Calibri"/>
                <w:b/>
                <w:color w:val="FFFFFF"/>
              </w:rPr>
              <w:t xml:space="preserve"> </w:t>
            </w:r>
          </w:p>
        </w:tc>
        <w:tc>
          <w:tcPr>
            <w:tcW w:w="2119" w:type="dxa"/>
            <w:shd w:val="clear" w:color="auto" w:fill="538135" w:themeFill="accent6" w:themeFillShade="BF"/>
          </w:tcPr>
          <w:p w14:paraId="304E9C62" w14:textId="77777777" w:rsidR="00F27C52" w:rsidRPr="008E3655" w:rsidRDefault="00F27C52" w:rsidP="000F0C12">
            <w:pPr>
              <w:jc w:val="right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24</w:t>
            </w:r>
            <w:r w:rsidRPr="00432291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</w:rPr>
              <w:t>листопада</w:t>
            </w:r>
            <w:r w:rsidRPr="00432291">
              <w:rPr>
                <w:rFonts w:ascii="Calibri" w:eastAsia="Times New Roman" w:hAnsi="Calibri" w:cs="Calibri"/>
                <w:color w:val="FFFFFF"/>
              </w:rPr>
              <w:t xml:space="preserve"> 2023 </w:t>
            </w:r>
          </w:p>
        </w:tc>
      </w:tr>
      <w:tr w:rsidR="00F27C52" w:rsidRPr="008E3655" w14:paraId="63F4B8F2" w14:textId="77777777" w:rsidTr="000F0C12">
        <w:trPr>
          <w:gridBefore w:val="1"/>
          <w:wBefore w:w="447" w:type="dxa"/>
          <w:trHeight w:val="575"/>
        </w:trPr>
        <w:tc>
          <w:tcPr>
            <w:tcW w:w="9361" w:type="dxa"/>
            <w:gridSpan w:val="4"/>
            <w:vAlign w:val="center"/>
          </w:tcPr>
          <w:p w14:paraId="635C389D" w14:textId="28DBD230" w:rsidR="00F27C52" w:rsidRPr="00095E4A" w:rsidRDefault="00F27C52" w:rsidP="000F0C12">
            <w:pPr>
              <w:widowControl w:val="0"/>
              <w:jc w:val="center"/>
              <w:rPr>
                <w:rFonts w:ascii="Calibri" w:eastAsia="Times New Roman" w:hAnsi="Calibri" w:cs="Calibri"/>
                <w:b/>
                <w:color w:val="385623" w:themeColor="accent6" w:themeShade="80"/>
              </w:rPr>
            </w:pPr>
            <w:r>
              <w:rPr>
                <w:rFonts w:ascii="Calibri" w:eastAsia="Times New Roman" w:hAnsi="Calibri" w:cs="Calibri"/>
                <w:b/>
                <w:color w:val="385623" w:themeColor="accent6" w:themeShade="80"/>
              </w:rPr>
              <w:t xml:space="preserve">СЕКЦІЯ </w:t>
            </w:r>
            <w:proofErr w:type="gramStart"/>
            <w:r>
              <w:rPr>
                <w:rFonts w:ascii="Calibri" w:eastAsia="Times New Roman" w:hAnsi="Calibri" w:cs="Calibri"/>
                <w:b/>
                <w:color w:val="385623" w:themeColor="accent6" w:themeShade="80"/>
              </w:rPr>
              <w:t xml:space="preserve">4:  </w:t>
            </w:r>
            <w:proofErr w:type="spellStart"/>
            <w:r w:rsidRPr="00F27C52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>Клінічна</w:t>
            </w:r>
            <w:proofErr w:type="spellEnd"/>
            <w:proofErr w:type="gramEnd"/>
            <w:r w:rsidRPr="00F27C52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 xml:space="preserve"> </w:t>
            </w:r>
            <w:proofErr w:type="spellStart"/>
            <w:r w:rsidRPr="00F27C52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>діагностика</w:t>
            </w:r>
            <w:proofErr w:type="spellEnd"/>
            <w:r w:rsidRPr="00F27C52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 xml:space="preserve"> та </w:t>
            </w:r>
            <w:proofErr w:type="spellStart"/>
            <w:r w:rsidRPr="00F27C52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>загальні</w:t>
            </w:r>
            <w:proofErr w:type="spellEnd"/>
            <w:r w:rsidRPr="00F27C52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 xml:space="preserve"> </w:t>
            </w:r>
            <w:proofErr w:type="spellStart"/>
            <w:r w:rsidRPr="00F27C52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>питання</w:t>
            </w:r>
            <w:proofErr w:type="spellEnd"/>
            <w:r w:rsidRPr="00095E4A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 xml:space="preserve"> </w:t>
            </w:r>
          </w:p>
        </w:tc>
      </w:tr>
      <w:tr w:rsidR="00F27C52" w:rsidRPr="008E3655" w14:paraId="5E50282D" w14:textId="77777777" w:rsidTr="000F0C12">
        <w:trPr>
          <w:gridBefore w:val="1"/>
          <w:wBefore w:w="447" w:type="dxa"/>
          <w:trHeight w:val="176"/>
        </w:trPr>
        <w:tc>
          <w:tcPr>
            <w:tcW w:w="1363" w:type="dxa"/>
          </w:tcPr>
          <w:p w14:paraId="3E681AEB" w14:textId="77777777" w:rsidR="00F27C52" w:rsidRPr="008E3655" w:rsidRDefault="00F27C52" w:rsidP="000F0C12">
            <w:pPr>
              <w:jc w:val="both"/>
              <w:rPr>
                <w:rFonts w:ascii="Calibri" w:eastAsia="Times New Roman" w:hAnsi="Calibri" w:cs="Calibri"/>
                <w:color w:val="1F4E79"/>
              </w:rPr>
            </w:pPr>
            <w:proofErr w:type="spellStart"/>
            <w:r w:rsidRPr="00095E4A">
              <w:rPr>
                <w:rFonts w:ascii="Calibri" w:eastAsia="Times New Roman" w:hAnsi="Calibri" w:cs="Calibri"/>
                <w:b/>
                <w:color w:val="385623" w:themeColor="accent6" w:themeShade="80"/>
              </w:rPr>
              <w:t>Головуючі</w:t>
            </w:r>
            <w:proofErr w:type="spellEnd"/>
            <w:r w:rsidRPr="008E3655">
              <w:rPr>
                <w:rFonts w:ascii="Calibri" w:eastAsia="Times New Roman" w:hAnsi="Calibri" w:cs="Calibri"/>
                <w:b/>
                <w:color w:val="1F4E79"/>
              </w:rPr>
              <w:t xml:space="preserve">:  </w:t>
            </w:r>
          </w:p>
        </w:tc>
        <w:tc>
          <w:tcPr>
            <w:tcW w:w="7998" w:type="dxa"/>
            <w:gridSpan w:val="3"/>
          </w:tcPr>
          <w:p w14:paraId="3ADD7EA4" w14:textId="77777777" w:rsidR="00F27C52" w:rsidRPr="00095E4A" w:rsidRDefault="00F27C52" w:rsidP="000F0C12">
            <w:pPr>
              <w:widowControl w:val="0"/>
              <w:ind w:left="1257" w:hanging="1257"/>
              <w:rPr>
                <w:rFonts w:ascii="Calibri" w:eastAsia="Times New Roman" w:hAnsi="Calibri" w:cs="Calibri"/>
                <w:color w:val="385623" w:themeColor="accent6" w:themeShade="80"/>
              </w:rPr>
            </w:pPr>
            <w:r>
              <w:rPr>
                <w:rFonts w:ascii="Calibri" w:eastAsia="Times New Roman" w:hAnsi="Calibri" w:cs="Calibri"/>
                <w:color w:val="385623" w:themeColor="accent6" w:themeShade="80"/>
              </w:rPr>
              <w:t xml:space="preserve">Руденко К.В., </w:t>
            </w:r>
            <w:proofErr w:type="spellStart"/>
            <w:r>
              <w:rPr>
                <w:rFonts w:ascii="Calibri" w:eastAsia="Times New Roman" w:hAnsi="Calibri" w:cs="Calibri"/>
                <w:color w:val="385623" w:themeColor="accent6" w:themeShade="80"/>
              </w:rPr>
              <w:t>Колтунова</w:t>
            </w:r>
            <w:proofErr w:type="spellEnd"/>
            <w:r>
              <w:rPr>
                <w:rFonts w:ascii="Calibri" w:eastAsia="Times New Roman" w:hAnsi="Calibri" w:cs="Calibri"/>
                <w:color w:val="385623" w:themeColor="accent6" w:themeShade="80"/>
              </w:rPr>
              <w:t xml:space="preserve"> Г.Б., Данченко П.А.</w:t>
            </w:r>
          </w:p>
        </w:tc>
      </w:tr>
    </w:tbl>
    <w:p w14:paraId="442234F1" w14:textId="77777777" w:rsidR="00F27C52" w:rsidRPr="008E3655" w:rsidRDefault="00F27C52" w:rsidP="00F27C52">
      <w:pPr>
        <w:spacing w:after="0" w:line="240" w:lineRule="auto"/>
        <w:jc w:val="both"/>
        <w:rPr>
          <w:rFonts w:ascii="Calibri" w:eastAsia="Times New Roman" w:hAnsi="Calibri" w:cs="Calibri"/>
          <w:color w:val="1F4E79"/>
          <w:sz w:val="24"/>
          <w:szCs w:val="24"/>
          <w:lang w:val="ru-RU" w:eastAsia="ru-RU"/>
        </w:rPr>
      </w:pPr>
    </w:p>
    <w:tbl>
      <w:tblPr>
        <w:tblStyle w:val="-26"/>
        <w:tblW w:w="9343" w:type="dxa"/>
        <w:tblLayout w:type="fixed"/>
        <w:tblLook w:val="04A0" w:firstRow="1" w:lastRow="0" w:firstColumn="1" w:lastColumn="0" w:noHBand="0" w:noVBand="1"/>
      </w:tblPr>
      <w:tblGrid>
        <w:gridCol w:w="482"/>
        <w:gridCol w:w="2552"/>
        <w:gridCol w:w="5494"/>
        <w:gridCol w:w="815"/>
      </w:tblGrid>
      <w:tr w:rsidR="00F27C52" w:rsidRPr="00095E4A" w14:paraId="446A3A4F" w14:textId="77777777" w:rsidTr="000F0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6F55DF49" w14:textId="77777777" w:rsidR="00F27C52" w:rsidRPr="00095E4A" w:rsidRDefault="00F27C52" w:rsidP="000F0C12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№</w:t>
            </w:r>
          </w:p>
        </w:tc>
        <w:tc>
          <w:tcPr>
            <w:tcW w:w="2552" w:type="dxa"/>
          </w:tcPr>
          <w:p w14:paraId="4C63D646" w14:textId="77777777" w:rsidR="00F27C52" w:rsidRPr="00095E4A" w:rsidRDefault="00F27C52" w:rsidP="000F0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Доповідач</w:t>
            </w:r>
          </w:p>
        </w:tc>
        <w:tc>
          <w:tcPr>
            <w:tcW w:w="5494" w:type="dxa"/>
          </w:tcPr>
          <w:p w14:paraId="2D2024DB" w14:textId="77777777" w:rsidR="00F27C52" w:rsidRPr="00095E4A" w:rsidRDefault="00F27C52" w:rsidP="000F0C1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ab/>
            </w: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ab/>
              <w:t>Назва доповіді</w:t>
            </w:r>
          </w:p>
        </w:tc>
        <w:tc>
          <w:tcPr>
            <w:tcW w:w="815" w:type="dxa"/>
          </w:tcPr>
          <w:p w14:paraId="4532AED7" w14:textId="77777777" w:rsidR="00F27C52" w:rsidRPr="00095E4A" w:rsidRDefault="00F27C52" w:rsidP="000F0C12">
            <w:pPr>
              <w:widowControl w:val="0"/>
              <w:tabs>
                <w:tab w:val="left" w:pos="3993"/>
              </w:tabs>
              <w:ind w:left="1257" w:hanging="12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proofErr w:type="spellStart"/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Трив</w:t>
            </w:r>
            <w:proofErr w:type="spellEnd"/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.</w:t>
            </w:r>
          </w:p>
        </w:tc>
      </w:tr>
      <w:tr w:rsidR="005C6830" w:rsidRPr="00095E4A" w14:paraId="50E2A08E" w14:textId="77777777" w:rsidTr="000F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396505D3" w14:textId="437C076E" w:rsidR="005C6830" w:rsidRPr="00095E4A" w:rsidRDefault="005C6830" w:rsidP="005C6830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1</w:t>
            </w:r>
          </w:p>
        </w:tc>
        <w:tc>
          <w:tcPr>
            <w:tcW w:w="2552" w:type="dxa"/>
          </w:tcPr>
          <w:p w14:paraId="5F4DAF78" w14:textId="77777777" w:rsidR="005C6830" w:rsidRPr="00F42BB1" w:rsidRDefault="005C6830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85623" w:themeColor="accent6" w:themeShade="80"/>
              </w:rPr>
            </w:pPr>
            <w:r w:rsidRPr="00F42BB1">
              <w:rPr>
                <w:i/>
                <w:color w:val="385623" w:themeColor="accent6" w:themeShade="80"/>
              </w:rPr>
              <w:t>Литвин Н</w:t>
            </w:r>
            <w:r w:rsidR="00F42BB1" w:rsidRPr="00F42BB1">
              <w:rPr>
                <w:i/>
                <w:color w:val="385623" w:themeColor="accent6" w:themeShade="80"/>
              </w:rPr>
              <w:t>.</w:t>
            </w:r>
          </w:p>
          <w:p w14:paraId="739D4B96" w14:textId="3572FE9C" w:rsidR="00F42BB1" w:rsidRPr="00F42BB1" w:rsidRDefault="00F42BB1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F42BB1">
              <w:rPr>
                <w:rFonts w:ascii="Calibri" w:eastAsia="Times New Roman" w:hAnsi="Calibri" w:cs="Calibri"/>
                <w:i/>
                <w:color w:val="385623" w:themeColor="accent6" w:themeShade="80"/>
              </w:rPr>
              <w:t xml:space="preserve">НІССХ, Київ </w:t>
            </w:r>
          </w:p>
        </w:tc>
        <w:tc>
          <w:tcPr>
            <w:tcW w:w="5494" w:type="dxa"/>
          </w:tcPr>
          <w:p w14:paraId="7469B4D2" w14:textId="048100A5" w:rsidR="005C6830" w:rsidRPr="00095E4A" w:rsidRDefault="005C6830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164285">
              <w:t xml:space="preserve">Досвід використання POCUS у кардіохірургічному стаціонарі </w:t>
            </w:r>
          </w:p>
        </w:tc>
        <w:tc>
          <w:tcPr>
            <w:tcW w:w="815" w:type="dxa"/>
          </w:tcPr>
          <w:p w14:paraId="164ADBE5" w14:textId="718E26EE" w:rsidR="005C6830" w:rsidRPr="00095E4A" w:rsidRDefault="005C6830" w:rsidP="005C68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5F1E83">
              <w:t xml:space="preserve">7 хв. </w:t>
            </w:r>
          </w:p>
        </w:tc>
      </w:tr>
      <w:tr w:rsidR="005C6830" w:rsidRPr="00095E4A" w14:paraId="117F3239" w14:textId="77777777" w:rsidTr="000F0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2136428D" w14:textId="0835D8DC" w:rsidR="005C6830" w:rsidRPr="00095E4A" w:rsidRDefault="005C6830" w:rsidP="005C6830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2</w:t>
            </w:r>
          </w:p>
        </w:tc>
        <w:tc>
          <w:tcPr>
            <w:tcW w:w="2552" w:type="dxa"/>
          </w:tcPr>
          <w:p w14:paraId="53D6A77A" w14:textId="77777777" w:rsidR="00F42BB1" w:rsidRPr="00F42BB1" w:rsidRDefault="005C6830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85623" w:themeColor="accent6" w:themeShade="80"/>
              </w:rPr>
            </w:pPr>
            <w:r w:rsidRPr="00F42BB1">
              <w:rPr>
                <w:i/>
                <w:color w:val="385623" w:themeColor="accent6" w:themeShade="80"/>
              </w:rPr>
              <w:t xml:space="preserve">Степанов В.С. </w:t>
            </w:r>
          </w:p>
          <w:p w14:paraId="39A3E255" w14:textId="13BCFA2F" w:rsidR="005C6830" w:rsidRPr="00F42BB1" w:rsidRDefault="00F42BB1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F42BB1">
              <w:rPr>
                <w:i/>
                <w:color w:val="385623" w:themeColor="accent6" w:themeShade="80"/>
              </w:rPr>
              <w:t>НІССХ, Київ</w:t>
            </w:r>
          </w:p>
        </w:tc>
        <w:tc>
          <w:tcPr>
            <w:tcW w:w="5494" w:type="dxa"/>
          </w:tcPr>
          <w:p w14:paraId="5F2E98D0" w14:textId="21D446ED" w:rsidR="005C6830" w:rsidRPr="00095E4A" w:rsidRDefault="005C6830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164285">
              <w:t xml:space="preserve">Місце </w:t>
            </w:r>
            <w:proofErr w:type="spellStart"/>
            <w:r w:rsidRPr="00164285">
              <w:t>ендоміокардіальної</w:t>
            </w:r>
            <w:proofErr w:type="spellEnd"/>
            <w:r w:rsidRPr="00164285">
              <w:t xml:space="preserve"> біопсії в діагностиці амілоїдозу серця</w:t>
            </w:r>
          </w:p>
        </w:tc>
        <w:tc>
          <w:tcPr>
            <w:tcW w:w="815" w:type="dxa"/>
          </w:tcPr>
          <w:p w14:paraId="19A95DC6" w14:textId="262AAC94" w:rsidR="005C6830" w:rsidRPr="00095E4A" w:rsidRDefault="005C6830" w:rsidP="005C68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5F1E83">
              <w:t xml:space="preserve">7 хв. </w:t>
            </w:r>
          </w:p>
        </w:tc>
      </w:tr>
      <w:tr w:rsidR="005C6830" w:rsidRPr="00095E4A" w14:paraId="5CC4FA07" w14:textId="77777777" w:rsidTr="000F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57B67E83" w14:textId="14CD37DB" w:rsidR="005C6830" w:rsidRPr="00095E4A" w:rsidRDefault="005C6830" w:rsidP="005C6830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3</w:t>
            </w:r>
          </w:p>
        </w:tc>
        <w:tc>
          <w:tcPr>
            <w:tcW w:w="2552" w:type="dxa"/>
          </w:tcPr>
          <w:p w14:paraId="7C61B71F" w14:textId="77777777" w:rsidR="005C6830" w:rsidRPr="00F42BB1" w:rsidRDefault="005C6830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85623" w:themeColor="accent6" w:themeShade="80"/>
              </w:rPr>
            </w:pPr>
            <w:proofErr w:type="spellStart"/>
            <w:r w:rsidRPr="00F42BB1">
              <w:rPr>
                <w:i/>
                <w:color w:val="385623" w:themeColor="accent6" w:themeShade="80"/>
              </w:rPr>
              <w:t>Калашніков</w:t>
            </w:r>
            <w:proofErr w:type="spellEnd"/>
            <w:r w:rsidRPr="00F42BB1">
              <w:rPr>
                <w:i/>
                <w:color w:val="385623" w:themeColor="accent6" w:themeShade="80"/>
              </w:rPr>
              <w:t xml:space="preserve"> С.А. </w:t>
            </w:r>
          </w:p>
          <w:p w14:paraId="0F203E36" w14:textId="2B173CC7" w:rsidR="00F42BB1" w:rsidRPr="00F42BB1" w:rsidRDefault="00F42BB1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F42BB1">
              <w:rPr>
                <w:rFonts w:ascii="Calibri" w:eastAsia="Times New Roman" w:hAnsi="Calibri" w:cs="Calibri"/>
                <w:i/>
                <w:color w:val="385623" w:themeColor="accent6" w:themeShade="80"/>
              </w:rPr>
              <w:t>НІССХ, Київ</w:t>
            </w:r>
          </w:p>
        </w:tc>
        <w:tc>
          <w:tcPr>
            <w:tcW w:w="5494" w:type="dxa"/>
          </w:tcPr>
          <w:p w14:paraId="62FF5031" w14:textId="67B1AC2A" w:rsidR="005C6830" w:rsidRPr="00095E4A" w:rsidRDefault="005C6830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164285">
              <w:t xml:space="preserve">Використання моделі глибокого навчання для діагностики </w:t>
            </w:r>
            <w:proofErr w:type="spellStart"/>
            <w:r w:rsidRPr="00164285">
              <w:t>оклюзійного</w:t>
            </w:r>
            <w:proofErr w:type="spellEnd"/>
            <w:r w:rsidRPr="00164285">
              <w:t xml:space="preserve"> інфаркту міокарда шляхом аналізу стандартної 12-канальної електрокардіограми. </w:t>
            </w:r>
          </w:p>
        </w:tc>
        <w:tc>
          <w:tcPr>
            <w:tcW w:w="815" w:type="dxa"/>
          </w:tcPr>
          <w:p w14:paraId="77B458F0" w14:textId="72FACA4B" w:rsidR="005C6830" w:rsidRPr="00095E4A" w:rsidRDefault="005C6830" w:rsidP="005C68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5F1E83">
              <w:t xml:space="preserve">7 хв. </w:t>
            </w:r>
          </w:p>
        </w:tc>
      </w:tr>
      <w:tr w:rsidR="005C6830" w:rsidRPr="00095E4A" w14:paraId="28CCF8AB" w14:textId="77777777" w:rsidTr="000F0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0BB8CEB7" w14:textId="1FE48E6C" w:rsidR="005C6830" w:rsidRPr="00095E4A" w:rsidRDefault="005C6830" w:rsidP="005C6830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4</w:t>
            </w:r>
          </w:p>
        </w:tc>
        <w:tc>
          <w:tcPr>
            <w:tcW w:w="2552" w:type="dxa"/>
          </w:tcPr>
          <w:p w14:paraId="4BDEF2BC" w14:textId="1A028645" w:rsidR="005C6830" w:rsidRPr="00F42BB1" w:rsidRDefault="005C6830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proofErr w:type="spellStart"/>
            <w:r w:rsidRPr="00F42BB1">
              <w:rPr>
                <w:i/>
                <w:color w:val="385623" w:themeColor="accent6" w:themeShade="80"/>
              </w:rPr>
              <w:t>Башинська</w:t>
            </w:r>
            <w:proofErr w:type="spellEnd"/>
            <w:r w:rsidRPr="00F42BB1">
              <w:rPr>
                <w:i/>
                <w:color w:val="385623" w:themeColor="accent6" w:themeShade="80"/>
              </w:rPr>
              <w:t xml:space="preserve"> В.В., </w:t>
            </w:r>
            <w:proofErr w:type="spellStart"/>
            <w:r w:rsidRPr="00F42BB1">
              <w:rPr>
                <w:i/>
                <w:color w:val="385623" w:themeColor="accent6" w:themeShade="80"/>
              </w:rPr>
              <w:t>Терент’єва</w:t>
            </w:r>
            <w:proofErr w:type="spellEnd"/>
            <w:r w:rsidRPr="00F42BB1">
              <w:rPr>
                <w:i/>
                <w:color w:val="385623" w:themeColor="accent6" w:themeShade="80"/>
              </w:rPr>
              <w:t xml:space="preserve"> Н.С., Інститут громадського здоров’я ім. О.М. </w:t>
            </w:r>
            <w:proofErr w:type="spellStart"/>
            <w:r w:rsidRPr="00F42BB1">
              <w:rPr>
                <w:i/>
                <w:color w:val="385623" w:themeColor="accent6" w:themeShade="80"/>
              </w:rPr>
              <w:t>Марзєєва</w:t>
            </w:r>
            <w:proofErr w:type="spellEnd"/>
            <w:r w:rsidRPr="00F42BB1">
              <w:rPr>
                <w:i/>
                <w:color w:val="385623" w:themeColor="accent6" w:themeShade="80"/>
              </w:rPr>
              <w:t>, Київ .</w:t>
            </w:r>
          </w:p>
        </w:tc>
        <w:tc>
          <w:tcPr>
            <w:tcW w:w="5494" w:type="dxa"/>
          </w:tcPr>
          <w:p w14:paraId="4312EF3D" w14:textId="2626BEB2" w:rsidR="005C6830" w:rsidRPr="00095E4A" w:rsidRDefault="005C6830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164285">
              <w:t>Сучасні молекулярно-біологічні методи в діагностиці та моніторингу множинної мієломи</w:t>
            </w:r>
          </w:p>
        </w:tc>
        <w:tc>
          <w:tcPr>
            <w:tcW w:w="815" w:type="dxa"/>
          </w:tcPr>
          <w:p w14:paraId="4870C1F0" w14:textId="2DF9A810" w:rsidR="005C6830" w:rsidRPr="00095E4A" w:rsidRDefault="005C6830" w:rsidP="005C68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5F1E83">
              <w:t xml:space="preserve">7 хв. </w:t>
            </w:r>
          </w:p>
        </w:tc>
      </w:tr>
      <w:tr w:rsidR="005C6830" w:rsidRPr="00095E4A" w14:paraId="5A5C9233" w14:textId="77777777" w:rsidTr="000F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5A6C81D9" w14:textId="1E38921D" w:rsidR="005C6830" w:rsidRPr="00095E4A" w:rsidRDefault="005C6830" w:rsidP="005C6830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5</w:t>
            </w:r>
          </w:p>
        </w:tc>
        <w:tc>
          <w:tcPr>
            <w:tcW w:w="2552" w:type="dxa"/>
          </w:tcPr>
          <w:p w14:paraId="0CAAC44C" w14:textId="77777777" w:rsidR="005C6830" w:rsidRPr="00F42BB1" w:rsidRDefault="005C6830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proofErr w:type="spellStart"/>
            <w:r w:rsidRPr="00F42BB1">
              <w:rPr>
                <w:rFonts w:ascii="Calibri" w:eastAsia="Times New Roman" w:hAnsi="Calibri" w:cs="Calibri"/>
                <w:i/>
                <w:color w:val="385623" w:themeColor="accent6" w:themeShade="80"/>
              </w:rPr>
              <w:t>Сас</w:t>
            </w:r>
            <w:proofErr w:type="spellEnd"/>
            <w:r w:rsidRPr="00F42BB1">
              <w:rPr>
                <w:rFonts w:ascii="Calibri" w:eastAsia="Times New Roman" w:hAnsi="Calibri" w:cs="Calibri"/>
                <w:i/>
                <w:color w:val="385623" w:themeColor="accent6" w:themeShade="80"/>
              </w:rPr>
              <w:t xml:space="preserve"> С.С.</w:t>
            </w:r>
          </w:p>
          <w:p w14:paraId="0FBE57D9" w14:textId="28A0B428" w:rsidR="00F42BB1" w:rsidRPr="00F42BB1" w:rsidRDefault="00F42BB1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F42BB1">
              <w:rPr>
                <w:rFonts w:ascii="Calibri" w:eastAsia="Times New Roman" w:hAnsi="Calibri" w:cs="Calibri"/>
                <w:i/>
                <w:color w:val="385623" w:themeColor="accent6" w:themeShade="80"/>
              </w:rPr>
              <w:t>НІССХ, Київ*</w:t>
            </w:r>
          </w:p>
        </w:tc>
        <w:tc>
          <w:tcPr>
            <w:tcW w:w="5494" w:type="dxa"/>
          </w:tcPr>
          <w:p w14:paraId="143CD688" w14:textId="3FB3A1FC" w:rsidR="005C6830" w:rsidRPr="00095E4A" w:rsidRDefault="005C6830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5C6830">
              <w:rPr>
                <w:rFonts w:ascii="Calibri" w:eastAsia="Times New Roman" w:hAnsi="Calibri" w:cs="Calibri"/>
                <w:color w:val="385623" w:themeColor="accent6" w:themeShade="80"/>
              </w:rPr>
              <w:t>Розповсюдження артеріальної гіпертензії у пацієнтів, кваліфікованих до АКШ</w:t>
            </w:r>
          </w:p>
        </w:tc>
        <w:tc>
          <w:tcPr>
            <w:tcW w:w="815" w:type="dxa"/>
          </w:tcPr>
          <w:p w14:paraId="7CFEE9CF" w14:textId="5DB13CEF" w:rsidR="005C6830" w:rsidRPr="00095E4A" w:rsidRDefault="005C6830" w:rsidP="005C68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5F1E83">
              <w:t xml:space="preserve">7 хв. </w:t>
            </w:r>
          </w:p>
        </w:tc>
      </w:tr>
      <w:tr w:rsidR="005C6830" w:rsidRPr="00095E4A" w14:paraId="3244EF95" w14:textId="77777777" w:rsidTr="000F0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2C618CDD" w14:textId="7B4A23F2" w:rsidR="005C6830" w:rsidRPr="00095E4A" w:rsidRDefault="005C6830" w:rsidP="005C6830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095E4A">
              <w:rPr>
                <w:rFonts w:ascii="Calibri" w:eastAsia="Times New Roman" w:hAnsi="Calibri" w:cs="Calibri"/>
                <w:color w:val="385623" w:themeColor="accent6" w:themeShade="80"/>
              </w:rPr>
              <w:t>6</w:t>
            </w:r>
          </w:p>
        </w:tc>
        <w:tc>
          <w:tcPr>
            <w:tcW w:w="2552" w:type="dxa"/>
          </w:tcPr>
          <w:p w14:paraId="0757C2C1" w14:textId="77777777" w:rsidR="00F42BB1" w:rsidRPr="00F42BB1" w:rsidRDefault="005C6830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85623" w:themeColor="accent6" w:themeShade="80"/>
              </w:rPr>
            </w:pPr>
            <w:r w:rsidRPr="00F42BB1">
              <w:rPr>
                <w:i/>
                <w:color w:val="385623" w:themeColor="accent6" w:themeShade="80"/>
              </w:rPr>
              <w:t>Ніколаєва Я.Ю.</w:t>
            </w:r>
          </w:p>
          <w:p w14:paraId="3565C810" w14:textId="4CD72487" w:rsidR="005C6830" w:rsidRPr="00F42BB1" w:rsidRDefault="00F42BB1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F42BB1">
              <w:rPr>
                <w:i/>
                <w:color w:val="385623" w:themeColor="accent6" w:themeShade="80"/>
              </w:rPr>
              <w:t xml:space="preserve">Інститут громадського здоров’я ім. О.М. </w:t>
            </w:r>
            <w:proofErr w:type="spellStart"/>
            <w:r w:rsidRPr="00F42BB1">
              <w:rPr>
                <w:i/>
                <w:color w:val="385623" w:themeColor="accent6" w:themeShade="80"/>
              </w:rPr>
              <w:t>Марзєєва</w:t>
            </w:r>
            <w:proofErr w:type="spellEnd"/>
            <w:r w:rsidRPr="00F42BB1">
              <w:rPr>
                <w:i/>
                <w:color w:val="385623" w:themeColor="accent6" w:themeShade="80"/>
              </w:rPr>
              <w:t>, Київ</w:t>
            </w:r>
          </w:p>
        </w:tc>
        <w:tc>
          <w:tcPr>
            <w:tcW w:w="5494" w:type="dxa"/>
          </w:tcPr>
          <w:p w14:paraId="1CB8D61F" w14:textId="2464E151" w:rsidR="005C6830" w:rsidRPr="00095E4A" w:rsidRDefault="005C6830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164285">
              <w:t xml:space="preserve">Гігієнічна регламентація вмісту натрію </w:t>
            </w:r>
            <w:proofErr w:type="spellStart"/>
            <w:r w:rsidRPr="00164285">
              <w:t>диклофенаку</w:t>
            </w:r>
            <w:proofErr w:type="spellEnd"/>
            <w:r w:rsidRPr="00164285">
              <w:t xml:space="preserve"> в атмосферному повітрі як найпоширенішого НПЗП </w:t>
            </w:r>
          </w:p>
        </w:tc>
        <w:tc>
          <w:tcPr>
            <w:tcW w:w="815" w:type="dxa"/>
          </w:tcPr>
          <w:p w14:paraId="79FB2199" w14:textId="737B95D5" w:rsidR="005C6830" w:rsidRPr="00095E4A" w:rsidRDefault="005C6830" w:rsidP="005C68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5F1E83">
              <w:t xml:space="preserve">7 хв. </w:t>
            </w:r>
          </w:p>
        </w:tc>
      </w:tr>
      <w:tr w:rsidR="005C6830" w:rsidRPr="00095E4A" w14:paraId="41647E78" w14:textId="77777777" w:rsidTr="000F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19A7EA7E" w14:textId="7167F6ED" w:rsidR="005C6830" w:rsidRPr="00095E4A" w:rsidRDefault="005C6830" w:rsidP="005C6830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>
              <w:rPr>
                <w:rFonts w:ascii="Calibri" w:eastAsia="Times New Roman" w:hAnsi="Calibri" w:cs="Calibri"/>
                <w:color w:val="385623" w:themeColor="accent6" w:themeShade="80"/>
              </w:rPr>
              <w:t>7</w:t>
            </w:r>
          </w:p>
        </w:tc>
        <w:tc>
          <w:tcPr>
            <w:tcW w:w="2552" w:type="dxa"/>
          </w:tcPr>
          <w:p w14:paraId="6B841C2D" w14:textId="77777777" w:rsidR="00F42BB1" w:rsidRPr="00F42BB1" w:rsidRDefault="005C6830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85623" w:themeColor="accent6" w:themeShade="80"/>
              </w:rPr>
            </w:pPr>
            <w:r w:rsidRPr="00F42BB1">
              <w:rPr>
                <w:i/>
                <w:color w:val="385623" w:themeColor="accent6" w:themeShade="80"/>
              </w:rPr>
              <w:t>Ковтун В.В.</w:t>
            </w:r>
          </w:p>
          <w:p w14:paraId="59DBA290" w14:textId="5559A7B8" w:rsidR="005C6830" w:rsidRPr="00F42BB1" w:rsidRDefault="005C6830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F42BB1">
              <w:rPr>
                <w:i/>
                <w:color w:val="385623" w:themeColor="accent6" w:themeShade="80"/>
              </w:rPr>
              <w:t xml:space="preserve">Інститут патології хребта та суглобів, Харків </w:t>
            </w:r>
          </w:p>
        </w:tc>
        <w:tc>
          <w:tcPr>
            <w:tcW w:w="5494" w:type="dxa"/>
          </w:tcPr>
          <w:p w14:paraId="59F85064" w14:textId="4D24A92E" w:rsidR="005C6830" w:rsidRPr="00095E4A" w:rsidRDefault="005C6830" w:rsidP="005C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164285">
              <w:t xml:space="preserve">Вплив </w:t>
            </w:r>
            <w:proofErr w:type="spellStart"/>
            <w:r w:rsidRPr="00164285">
              <w:t>ліпосомальної</w:t>
            </w:r>
            <w:proofErr w:type="spellEnd"/>
            <w:r w:rsidRPr="00164285">
              <w:t xml:space="preserve"> форми </w:t>
            </w:r>
            <w:proofErr w:type="spellStart"/>
            <w:r w:rsidRPr="00164285">
              <w:t>кверцитину</w:t>
            </w:r>
            <w:proofErr w:type="spellEnd"/>
            <w:r w:rsidRPr="00164285">
              <w:t xml:space="preserve"> на репаративний </w:t>
            </w:r>
            <w:proofErr w:type="spellStart"/>
            <w:r w:rsidRPr="00164285">
              <w:t>остеогенез</w:t>
            </w:r>
            <w:proofErr w:type="spellEnd"/>
            <w:r w:rsidRPr="00164285">
              <w:t xml:space="preserve"> в експерименті </w:t>
            </w:r>
          </w:p>
        </w:tc>
        <w:tc>
          <w:tcPr>
            <w:tcW w:w="815" w:type="dxa"/>
          </w:tcPr>
          <w:p w14:paraId="2631039E" w14:textId="672FF3A1" w:rsidR="005C6830" w:rsidRPr="00095E4A" w:rsidRDefault="005C6830" w:rsidP="005C68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5F1E83">
              <w:t xml:space="preserve">7 хв. </w:t>
            </w:r>
          </w:p>
        </w:tc>
      </w:tr>
      <w:tr w:rsidR="005C6830" w:rsidRPr="00095E4A" w14:paraId="6CCE6F25" w14:textId="77777777" w:rsidTr="000F0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475492AB" w14:textId="05210F34" w:rsidR="005C6830" w:rsidRPr="00095E4A" w:rsidRDefault="005C6830" w:rsidP="005C6830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>
              <w:rPr>
                <w:rFonts w:ascii="Calibri" w:eastAsia="Times New Roman" w:hAnsi="Calibri" w:cs="Calibri"/>
                <w:color w:val="385623" w:themeColor="accent6" w:themeShade="80"/>
              </w:rPr>
              <w:t>8</w:t>
            </w:r>
          </w:p>
        </w:tc>
        <w:tc>
          <w:tcPr>
            <w:tcW w:w="2552" w:type="dxa"/>
          </w:tcPr>
          <w:p w14:paraId="128B7221" w14:textId="760E2D08" w:rsidR="005C6830" w:rsidRPr="00F42BB1" w:rsidRDefault="005C6830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proofErr w:type="spellStart"/>
            <w:r w:rsidRPr="00F42BB1">
              <w:rPr>
                <w:i/>
                <w:color w:val="385623" w:themeColor="accent6" w:themeShade="80"/>
              </w:rPr>
              <w:t>Ковтонюк</w:t>
            </w:r>
            <w:proofErr w:type="spellEnd"/>
            <w:r w:rsidRPr="00F42BB1">
              <w:rPr>
                <w:i/>
                <w:color w:val="385623" w:themeColor="accent6" w:themeShade="80"/>
              </w:rPr>
              <w:t xml:space="preserve"> Т. І. ДУ «Інститут геронтології  ім. Д. Ф. Чеботарьова НАМН України»</w:t>
            </w:r>
            <w:r w:rsidR="00F42BB1" w:rsidRPr="00F42BB1">
              <w:rPr>
                <w:i/>
                <w:color w:val="385623" w:themeColor="accent6" w:themeShade="80"/>
              </w:rPr>
              <w:t xml:space="preserve">, Київ </w:t>
            </w:r>
          </w:p>
        </w:tc>
        <w:tc>
          <w:tcPr>
            <w:tcW w:w="5494" w:type="dxa"/>
          </w:tcPr>
          <w:p w14:paraId="5AA4D182" w14:textId="77777777" w:rsidR="00F42BB1" w:rsidRDefault="00F42BB1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Чинники </w:t>
            </w:r>
            <w:proofErr w:type="spellStart"/>
            <w:r>
              <w:t>кардіоваскулярного</w:t>
            </w:r>
            <w:proofErr w:type="spellEnd"/>
            <w:r>
              <w:t xml:space="preserve"> ризику та функціональний стан ендотелію у осіб чоловічої статі середнього віку після мінно-вибухової травми </w:t>
            </w:r>
          </w:p>
          <w:p w14:paraId="0AA624D2" w14:textId="00064524" w:rsidR="005C6830" w:rsidRPr="00095E4A" w:rsidRDefault="005C6830" w:rsidP="005C6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</w:p>
        </w:tc>
        <w:tc>
          <w:tcPr>
            <w:tcW w:w="815" w:type="dxa"/>
          </w:tcPr>
          <w:p w14:paraId="22DF550C" w14:textId="35A24D04" w:rsidR="005C6830" w:rsidRPr="00095E4A" w:rsidRDefault="005C6830" w:rsidP="005C68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5F1E83">
              <w:t xml:space="preserve">7 хв. </w:t>
            </w:r>
          </w:p>
        </w:tc>
      </w:tr>
      <w:tr w:rsidR="00F27C52" w:rsidRPr="00095E4A" w14:paraId="5694FE75" w14:textId="77777777" w:rsidTr="000F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468ACAB6" w14:textId="6050EC7F" w:rsidR="00F27C52" w:rsidRPr="00095E4A" w:rsidRDefault="005C6830" w:rsidP="00F27C52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>
              <w:rPr>
                <w:rFonts w:ascii="Calibri" w:eastAsia="Times New Roman" w:hAnsi="Calibri" w:cs="Calibri"/>
                <w:color w:val="385623" w:themeColor="accent6" w:themeShade="80"/>
              </w:rPr>
              <w:t>9</w:t>
            </w:r>
          </w:p>
        </w:tc>
        <w:tc>
          <w:tcPr>
            <w:tcW w:w="2552" w:type="dxa"/>
          </w:tcPr>
          <w:p w14:paraId="558F9416" w14:textId="635A1EE8" w:rsidR="00F27C52" w:rsidRPr="00F42BB1" w:rsidRDefault="00F27C52" w:rsidP="00F27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proofErr w:type="spellStart"/>
            <w:r w:rsidRPr="00F42BB1">
              <w:rPr>
                <w:i/>
                <w:color w:val="385623" w:themeColor="accent6" w:themeShade="80"/>
              </w:rPr>
              <w:t>Каширцева</w:t>
            </w:r>
            <w:proofErr w:type="spellEnd"/>
            <w:r w:rsidRPr="00F42BB1">
              <w:rPr>
                <w:i/>
                <w:color w:val="385623" w:themeColor="accent6" w:themeShade="80"/>
              </w:rPr>
              <w:t xml:space="preserve"> Оксана Миколаївна, аспірант кафедри терапії №2, ННІПО ХНМУ </w:t>
            </w:r>
          </w:p>
        </w:tc>
        <w:tc>
          <w:tcPr>
            <w:tcW w:w="5494" w:type="dxa"/>
          </w:tcPr>
          <w:p w14:paraId="00310662" w14:textId="1B34B132" w:rsidR="00F27C52" w:rsidRPr="00095E4A" w:rsidRDefault="00F27C52" w:rsidP="00F27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164285">
              <w:t xml:space="preserve">Роль ожиріння та гормонів жирової тканини в патогенезі </w:t>
            </w:r>
            <w:proofErr w:type="spellStart"/>
            <w:r w:rsidRPr="00164285">
              <w:t>гастроезофагеальної</w:t>
            </w:r>
            <w:proofErr w:type="spellEnd"/>
            <w:r w:rsidRPr="00164285">
              <w:t xml:space="preserve"> </w:t>
            </w:r>
            <w:proofErr w:type="spellStart"/>
            <w:r w:rsidRPr="00164285">
              <w:t>рефлюксної</w:t>
            </w:r>
            <w:proofErr w:type="spellEnd"/>
            <w:r w:rsidRPr="00164285">
              <w:t xml:space="preserve"> хвороби </w:t>
            </w:r>
          </w:p>
        </w:tc>
        <w:tc>
          <w:tcPr>
            <w:tcW w:w="815" w:type="dxa"/>
          </w:tcPr>
          <w:p w14:paraId="73CE90C6" w14:textId="2E717104" w:rsidR="00F27C52" w:rsidRPr="00095E4A" w:rsidRDefault="00F27C52" w:rsidP="00F27C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5F1E83">
              <w:t xml:space="preserve">7 хв. </w:t>
            </w:r>
          </w:p>
        </w:tc>
      </w:tr>
      <w:tr w:rsidR="00C3421A" w:rsidRPr="00095E4A" w14:paraId="2C94D960" w14:textId="77777777" w:rsidTr="000F0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2CF2A067" w14:textId="22D592CA" w:rsidR="00C3421A" w:rsidRPr="00095E4A" w:rsidRDefault="005C6830" w:rsidP="00C3421A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>
              <w:rPr>
                <w:rFonts w:ascii="Calibri" w:eastAsia="Times New Roman" w:hAnsi="Calibri" w:cs="Calibri"/>
                <w:color w:val="385623" w:themeColor="accent6" w:themeShade="80"/>
              </w:rPr>
              <w:t>10</w:t>
            </w:r>
          </w:p>
        </w:tc>
        <w:tc>
          <w:tcPr>
            <w:tcW w:w="2552" w:type="dxa"/>
          </w:tcPr>
          <w:p w14:paraId="427AEEBE" w14:textId="77777777" w:rsidR="00C3421A" w:rsidRPr="00F42BB1" w:rsidRDefault="00C3421A" w:rsidP="00C3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85623" w:themeColor="accent6" w:themeShade="80"/>
              </w:rPr>
            </w:pPr>
            <w:proofErr w:type="spellStart"/>
            <w:r w:rsidRPr="00F42BB1">
              <w:rPr>
                <w:i/>
                <w:color w:val="385623" w:themeColor="accent6" w:themeShade="80"/>
              </w:rPr>
              <w:t>Гуліч</w:t>
            </w:r>
            <w:proofErr w:type="spellEnd"/>
            <w:r w:rsidRPr="00F42BB1">
              <w:rPr>
                <w:i/>
                <w:color w:val="385623" w:themeColor="accent6" w:themeShade="80"/>
              </w:rPr>
              <w:t xml:space="preserve"> А. </w:t>
            </w:r>
          </w:p>
          <w:p w14:paraId="73005759" w14:textId="6ADC02D0" w:rsidR="00F42BB1" w:rsidRPr="00F42BB1" w:rsidRDefault="00F42BB1" w:rsidP="00C3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F42BB1">
              <w:rPr>
                <w:rFonts w:ascii="Calibri" w:eastAsia="Times New Roman" w:hAnsi="Calibri" w:cs="Calibri"/>
                <w:i/>
                <w:color w:val="385623" w:themeColor="accent6" w:themeShade="80"/>
              </w:rPr>
              <w:t xml:space="preserve">НІССХ, Київ </w:t>
            </w:r>
          </w:p>
        </w:tc>
        <w:tc>
          <w:tcPr>
            <w:tcW w:w="5494" w:type="dxa"/>
          </w:tcPr>
          <w:p w14:paraId="6F23D98E" w14:textId="19A3605D" w:rsidR="00C3421A" w:rsidRPr="00095E4A" w:rsidRDefault="00C3421A" w:rsidP="00C3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164285">
              <w:t xml:space="preserve">Діагностика та хірургічне лікування ускладнених форм </w:t>
            </w:r>
            <w:proofErr w:type="spellStart"/>
            <w:r w:rsidRPr="00164285">
              <w:t>міксом</w:t>
            </w:r>
            <w:proofErr w:type="spellEnd"/>
            <w:r w:rsidRPr="00164285">
              <w:t xml:space="preserve"> серця. </w:t>
            </w:r>
          </w:p>
        </w:tc>
        <w:tc>
          <w:tcPr>
            <w:tcW w:w="815" w:type="dxa"/>
          </w:tcPr>
          <w:p w14:paraId="4D5E0FE6" w14:textId="510962C5" w:rsidR="00C3421A" w:rsidRPr="00095E4A" w:rsidRDefault="00C3421A" w:rsidP="00C342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5F1E83">
              <w:t xml:space="preserve">7 хв. </w:t>
            </w:r>
          </w:p>
        </w:tc>
      </w:tr>
      <w:tr w:rsidR="00C3421A" w:rsidRPr="00095E4A" w14:paraId="34CF2050" w14:textId="77777777" w:rsidTr="000F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14:paraId="65640426" w14:textId="4F6F7F74" w:rsidR="00C3421A" w:rsidRPr="00095E4A" w:rsidRDefault="005C6830" w:rsidP="00C3421A">
            <w:pPr>
              <w:rPr>
                <w:rFonts w:ascii="Calibri" w:eastAsia="Times New Roman" w:hAnsi="Calibri" w:cs="Calibri"/>
                <w:color w:val="385623" w:themeColor="accent6" w:themeShade="80"/>
              </w:rPr>
            </w:pPr>
            <w:r>
              <w:rPr>
                <w:rFonts w:ascii="Calibri" w:eastAsia="Times New Roman" w:hAnsi="Calibri" w:cs="Calibri"/>
                <w:color w:val="385623" w:themeColor="accent6" w:themeShade="80"/>
              </w:rPr>
              <w:t>11</w:t>
            </w:r>
          </w:p>
        </w:tc>
        <w:tc>
          <w:tcPr>
            <w:tcW w:w="2552" w:type="dxa"/>
          </w:tcPr>
          <w:p w14:paraId="5AD801A3" w14:textId="77777777" w:rsidR="00C3421A" w:rsidRPr="00F42BB1" w:rsidRDefault="00C3421A" w:rsidP="00C3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85623" w:themeColor="accent6" w:themeShade="80"/>
              </w:rPr>
            </w:pPr>
            <w:r w:rsidRPr="00F42BB1">
              <w:rPr>
                <w:i/>
                <w:color w:val="385623" w:themeColor="accent6" w:themeShade="80"/>
              </w:rPr>
              <w:t xml:space="preserve">Коваль Д.М. </w:t>
            </w:r>
          </w:p>
          <w:p w14:paraId="4900228F" w14:textId="45303636" w:rsidR="00F42BB1" w:rsidRPr="00F42BB1" w:rsidRDefault="00F42BB1" w:rsidP="00C3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385623" w:themeColor="accent6" w:themeShade="80"/>
              </w:rPr>
            </w:pPr>
            <w:r w:rsidRPr="00F42BB1">
              <w:rPr>
                <w:rFonts w:ascii="Calibri" w:eastAsia="Times New Roman" w:hAnsi="Calibri" w:cs="Calibri"/>
                <w:i/>
                <w:color w:val="385623" w:themeColor="accent6" w:themeShade="80"/>
              </w:rPr>
              <w:t xml:space="preserve">НІССХ, Київ </w:t>
            </w:r>
          </w:p>
        </w:tc>
        <w:tc>
          <w:tcPr>
            <w:tcW w:w="5494" w:type="dxa"/>
          </w:tcPr>
          <w:p w14:paraId="253AB259" w14:textId="6319F0E7" w:rsidR="00C3421A" w:rsidRPr="00095E4A" w:rsidRDefault="00C3421A" w:rsidP="00C3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164285">
              <w:t xml:space="preserve">Місце та методи біопсії в діагностиці пухлин серця. </w:t>
            </w:r>
          </w:p>
        </w:tc>
        <w:tc>
          <w:tcPr>
            <w:tcW w:w="815" w:type="dxa"/>
          </w:tcPr>
          <w:p w14:paraId="57D8D779" w14:textId="701F01DF" w:rsidR="00C3421A" w:rsidRPr="00095E4A" w:rsidRDefault="00C3421A" w:rsidP="00C342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385623" w:themeColor="accent6" w:themeShade="80"/>
              </w:rPr>
            </w:pPr>
            <w:r w:rsidRPr="005F1E83">
              <w:t xml:space="preserve">7 хв. </w:t>
            </w:r>
          </w:p>
        </w:tc>
      </w:tr>
    </w:tbl>
    <w:p w14:paraId="3F66BCA7" w14:textId="77777777" w:rsidR="00C3421A" w:rsidRDefault="00C3421A" w:rsidP="006645FE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7A32EA2" w14:textId="02D3E2FE" w:rsidR="00696EB1" w:rsidRDefault="00696EB1" w:rsidP="006645FE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33F78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="00A85D5A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Pr="00433F78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F42BB1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Pr="00433F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0  закриття </w:t>
      </w:r>
      <w:r w:rsidR="00A85D5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Конференції </w:t>
      </w:r>
    </w:p>
    <w:p w14:paraId="34903B2C" w14:textId="2EBD6950" w:rsidR="00A85D5A" w:rsidRDefault="00A85D5A" w:rsidP="006645FE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Нагородження </w:t>
      </w:r>
      <w:r w:rsidR="00F42B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Переможців </w:t>
      </w:r>
    </w:p>
    <w:p w14:paraId="054E4DC1" w14:textId="6C62B350" w:rsidR="00F07DB7" w:rsidRDefault="00F07DB7" w:rsidP="00F42BB1">
      <w:pPr>
        <w:rPr>
          <w:rFonts w:ascii="Times New Roman" w:hAnsi="Times New Roman" w:cs="Times New Roman"/>
          <w:b/>
          <w:sz w:val="28"/>
          <w:szCs w:val="28"/>
        </w:rPr>
      </w:pPr>
    </w:p>
    <w:sectPr w:rsidR="00F07D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0F10"/>
    <w:multiLevelType w:val="hybridMultilevel"/>
    <w:tmpl w:val="212CE39E"/>
    <w:lvl w:ilvl="0" w:tplc="AEEC020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2855248"/>
    <w:multiLevelType w:val="hybridMultilevel"/>
    <w:tmpl w:val="DAF69D3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13FA"/>
    <w:multiLevelType w:val="hybridMultilevel"/>
    <w:tmpl w:val="F138BA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44F9"/>
    <w:multiLevelType w:val="hybridMultilevel"/>
    <w:tmpl w:val="C53C0A60"/>
    <w:lvl w:ilvl="0" w:tplc="656C68D2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8C14C17"/>
    <w:multiLevelType w:val="hybridMultilevel"/>
    <w:tmpl w:val="182A51F6"/>
    <w:lvl w:ilvl="0" w:tplc="22B2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D26B1"/>
    <w:multiLevelType w:val="hybridMultilevel"/>
    <w:tmpl w:val="D8C82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D775B"/>
    <w:multiLevelType w:val="hybridMultilevel"/>
    <w:tmpl w:val="48E6FBE6"/>
    <w:lvl w:ilvl="0" w:tplc="4FCE29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923AE"/>
    <w:multiLevelType w:val="hybridMultilevel"/>
    <w:tmpl w:val="909AE130"/>
    <w:lvl w:ilvl="0" w:tplc="374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1C7F2E"/>
    <w:multiLevelType w:val="hybridMultilevel"/>
    <w:tmpl w:val="35B23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16D18"/>
    <w:multiLevelType w:val="hybridMultilevel"/>
    <w:tmpl w:val="F138BA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91F46"/>
    <w:multiLevelType w:val="hybridMultilevel"/>
    <w:tmpl w:val="907EBD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17889"/>
    <w:multiLevelType w:val="hybridMultilevel"/>
    <w:tmpl w:val="7BC24A84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9C"/>
    <w:rsid w:val="00026532"/>
    <w:rsid w:val="00035F87"/>
    <w:rsid w:val="00081BAD"/>
    <w:rsid w:val="0009487F"/>
    <w:rsid w:val="00095E4A"/>
    <w:rsid w:val="000C1863"/>
    <w:rsid w:val="000F12B2"/>
    <w:rsid w:val="001101F4"/>
    <w:rsid w:val="001301EC"/>
    <w:rsid w:val="001776C5"/>
    <w:rsid w:val="00184E45"/>
    <w:rsid w:val="001916E8"/>
    <w:rsid w:val="001A17F4"/>
    <w:rsid w:val="001C788D"/>
    <w:rsid w:val="001E5871"/>
    <w:rsid w:val="00221F43"/>
    <w:rsid w:val="002375E3"/>
    <w:rsid w:val="002A0660"/>
    <w:rsid w:val="00313979"/>
    <w:rsid w:val="003447D9"/>
    <w:rsid w:val="003538EE"/>
    <w:rsid w:val="00370336"/>
    <w:rsid w:val="00375AA8"/>
    <w:rsid w:val="00391C29"/>
    <w:rsid w:val="003C1C59"/>
    <w:rsid w:val="003D56C6"/>
    <w:rsid w:val="004150E9"/>
    <w:rsid w:val="00432291"/>
    <w:rsid w:val="00433F78"/>
    <w:rsid w:val="004354DD"/>
    <w:rsid w:val="00454BCC"/>
    <w:rsid w:val="004710D3"/>
    <w:rsid w:val="00515DE7"/>
    <w:rsid w:val="00521C5B"/>
    <w:rsid w:val="00577EA2"/>
    <w:rsid w:val="005C6830"/>
    <w:rsid w:val="005F4F01"/>
    <w:rsid w:val="00644D0E"/>
    <w:rsid w:val="006451BA"/>
    <w:rsid w:val="006645FE"/>
    <w:rsid w:val="00666734"/>
    <w:rsid w:val="006703C6"/>
    <w:rsid w:val="00696EB1"/>
    <w:rsid w:val="006A094B"/>
    <w:rsid w:val="006B1C3A"/>
    <w:rsid w:val="006F6462"/>
    <w:rsid w:val="00707148"/>
    <w:rsid w:val="00724CB5"/>
    <w:rsid w:val="00744C38"/>
    <w:rsid w:val="00753D69"/>
    <w:rsid w:val="007637CE"/>
    <w:rsid w:val="00767FD4"/>
    <w:rsid w:val="00784A8B"/>
    <w:rsid w:val="007E2DF1"/>
    <w:rsid w:val="007F189C"/>
    <w:rsid w:val="008179A2"/>
    <w:rsid w:val="0084361C"/>
    <w:rsid w:val="00855FD2"/>
    <w:rsid w:val="00863BD3"/>
    <w:rsid w:val="008647D5"/>
    <w:rsid w:val="00884247"/>
    <w:rsid w:val="008846CC"/>
    <w:rsid w:val="008E3655"/>
    <w:rsid w:val="00926566"/>
    <w:rsid w:val="00953707"/>
    <w:rsid w:val="00996B3D"/>
    <w:rsid w:val="009A30C6"/>
    <w:rsid w:val="009A4152"/>
    <w:rsid w:val="00A13EB8"/>
    <w:rsid w:val="00A16904"/>
    <w:rsid w:val="00A61B0F"/>
    <w:rsid w:val="00A66A11"/>
    <w:rsid w:val="00A769EB"/>
    <w:rsid w:val="00A853A4"/>
    <w:rsid w:val="00A85D5A"/>
    <w:rsid w:val="00A96668"/>
    <w:rsid w:val="00AC1332"/>
    <w:rsid w:val="00B02B43"/>
    <w:rsid w:val="00B071AD"/>
    <w:rsid w:val="00B5325F"/>
    <w:rsid w:val="00BA0E70"/>
    <w:rsid w:val="00C016F1"/>
    <w:rsid w:val="00C06186"/>
    <w:rsid w:val="00C1165B"/>
    <w:rsid w:val="00C3421A"/>
    <w:rsid w:val="00C626A3"/>
    <w:rsid w:val="00C975A6"/>
    <w:rsid w:val="00CB7D7B"/>
    <w:rsid w:val="00CD0F04"/>
    <w:rsid w:val="00CD6EE9"/>
    <w:rsid w:val="00D009E5"/>
    <w:rsid w:val="00D02429"/>
    <w:rsid w:val="00D10B83"/>
    <w:rsid w:val="00D33B52"/>
    <w:rsid w:val="00D35FC5"/>
    <w:rsid w:val="00DC07C4"/>
    <w:rsid w:val="00DD0711"/>
    <w:rsid w:val="00DF7ED5"/>
    <w:rsid w:val="00E17D13"/>
    <w:rsid w:val="00E4385C"/>
    <w:rsid w:val="00E444A2"/>
    <w:rsid w:val="00E460FC"/>
    <w:rsid w:val="00E65F62"/>
    <w:rsid w:val="00E71DDA"/>
    <w:rsid w:val="00E8655A"/>
    <w:rsid w:val="00EB0DC5"/>
    <w:rsid w:val="00EC6A37"/>
    <w:rsid w:val="00EE3CF9"/>
    <w:rsid w:val="00EE697B"/>
    <w:rsid w:val="00EF5E00"/>
    <w:rsid w:val="00F021E9"/>
    <w:rsid w:val="00F04117"/>
    <w:rsid w:val="00F07DB7"/>
    <w:rsid w:val="00F109E8"/>
    <w:rsid w:val="00F27C52"/>
    <w:rsid w:val="00F42BB1"/>
    <w:rsid w:val="00F5316A"/>
    <w:rsid w:val="00F83C1C"/>
    <w:rsid w:val="00F97169"/>
    <w:rsid w:val="00F973B0"/>
    <w:rsid w:val="00F976A4"/>
    <w:rsid w:val="00FC5754"/>
    <w:rsid w:val="00FD781D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81BF"/>
  <w15:chartTrackingRefBased/>
  <w15:docId w15:val="{985F1BBC-ACD9-46D6-868F-F2D244B6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3D"/>
    <w:pPr>
      <w:ind w:left="720"/>
      <w:contextualSpacing/>
    </w:pPr>
  </w:style>
  <w:style w:type="table" w:styleId="a4">
    <w:name w:val="Table Grid"/>
    <w:basedOn w:val="a1"/>
    <w:uiPriority w:val="39"/>
    <w:rsid w:val="000F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A3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B7D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7D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7D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7D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7D7B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3538EE"/>
    <w:pPr>
      <w:spacing w:after="0" w:line="240" w:lineRule="auto"/>
    </w:pPr>
    <w:rPr>
      <w:rFonts w:eastAsia="MS Mincho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E3655"/>
    <w:pPr>
      <w:spacing w:after="0" w:line="240" w:lineRule="auto"/>
    </w:pPr>
    <w:rPr>
      <w:rFonts w:eastAsia="MS Mincho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next w:val="-1"/>
    <w:uiPriority w:val="60"/>
    <w:rsid w:val="008E3655"/>
    <w:pPr>
      <w:spacing w:after="0" w:line="240" w:lineRule="auto"/>
    </w:pPr>
    <w:rPr>
      <w:rFonts w:eastAsia="MS Mincho"/>
      <w:color w:val="365F91"/>
      <w:sz w:val="24"/>
      <w:szCs w:val="24"/>
      <w:lang w:val="ru-RU"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">
    <w:name w:val="Light Shading Accent 1"/>
    <w:basedOn w:val="a1"/>
    <w:uiPriority w:val="60"/>
    <w:semiHidden/>
    <w:unhideWhenUsed/>
    <w:rsid w:val="008E365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41">
    <w:name w:val="Grid Table 4 Accent 1"/>
    <w:basedOn w:val="a1"/>
    <w:uiPriority w:val="49"/>
    <w:rsid w:val="00E71D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6">
    <w:name w:val="Grid Table 2 Accent 6"/>
    <w:basedOn w:val="a1"/>
    <w:uiPriority w:val="47"/>
    <w:rsid w:val="00095E4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Body">
    <w:name w:val="Body"/>
    <w:rsid w:val="00F27C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095C-C4CF-49D0-BDB9-7AA0BC0D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5787</Words>
  <Characters>3300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Іващенко</dc:creator>
  <cp:keywords/>
  <dc:description/>
  <cp:lastModifiedBy>User</cp:lastModifiedBy>
  <cp:revision>5</cp:revision>
  <cp:lastPrinted>2023-11-21T08:16:00Z</cp:lastPrinted>
  <dcterms:created xsi:type="dcterms:W3CDTF">2023-11-22T10:45:00Z</dcterms:created>
  <dcterms:modified xsi:type="dcterms:W3CDTF">2023-11-22T11:20:00Z</dcterms:modified>
</cp:coreProperties>
</file>